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B4B" w:rsidRPr="00556B4B" w:rsidRDefault="00556B4B" w:rsidP="00556B4B">
      <w:pPr>
        <w:spacing w:after="120" w:line="240" w:lineRule="auto"/>
        <w:outlineLvl w:val="0"/>
        <w:rPr>
          <w:rFonts w:ascii="Verdana" w:eastAsia="Times New Roman" w:hAnsi="Verdana" w:cs="Times New Roman"/>
          <w:b/>
          <w:bCs/>
          <w:color w:val="00BA00"/>
          <w:kern w:val="36"/>
          <w:sz w:val="43"/>
          <w:szCs w:val="43"/>
          <w:lang w:eastAsia="ru-RU"/>
        </w:rPr>
      </w:pPr>
      <w:bookmarkStart w:id="0" w:name="_GoBack"/>
      <w:r w:rsidRPr="00556B4B">
        <w:rPr>
          <w:rFonts w:ascii="Verdana" w:eastAsia="Times New Roman" w:hAnsi="Verdana" w:cs="Times New Roman"/>
          <w:b/>
          <w:bCs/>
          <w:color w:val="00BA00"/>
          <w:kern w:val="36"/>
          <w:sz w:val="43"/>
          <w:szCs w:val="43"/>
          <w:lang w:eastAsia="ru-RU"/>
        </w:rPr>
        <w:t>Пшенная крупа</w:t>
      </w:r>
    </w:p>
    <w:p w:rsidR="00556B4B" w:rsidRPr="00556B4B" w:rsidRDefault="00556B4B" w:rsidP="00556B4B">
      <w:pPr>
        <w:spacing w:after="75" w:line="0" w:lineRule="auto"/>
        <w:rPr>
          <w:rFonts w:ascii="Verdana" w:eastAsia="Times New Roman" w:hAnsi="Verdana" w:cs="Times New Roman"/>
          <w:color w:val="555555"/>
          <w:sz w:val="2"/>
          <w:szCs w:val="2"/>
          <w:lang w:eastAsia="ru-RU"/>
        </w:rPr>
      </w:pPr>
      <w:r w:rsidRPr="00556B4B">
        <w:rPr>
          <w:rFonts w:ascii="Verdana" w:eastAsia="Times New Roman" w:hAnsi="Verdana" w:cs="Times New Roman"/>
          <w:noProof/>
          <w:color w:val="01A030"/>
          <w:sz w:val="2"/>
          <w:szCs w:val="2"/>
          <w:lang w:eastAsia="ru-RU"/>
        </w:rPr>
        <w:drawing>
          <wp:inline distT="0" distB="0" distL="0" distR="0" wp14:anchorId="015DD111" wp14:editId="072A1787">
            <wp:extent cx="2371725" cy="1457325"/>
            <wp:effectExtent l="0" t="0" r="9525" b="9525"/>
            <wp:docPr id="1" name="Рисунок 1" descr="Пшенная крупа">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шенная крупа">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1457325"/>
                    </a:xfrm>
                    <a:prstGeom prst="rect">
                      <a:avLst/>
                    </a:prstGeom>
                    <a:noFill/>
                    <a:ln>
                      <a:noFill/>
                    </a:ln>
                  </pic:spPr>
                </pic:pic>
              </a:graphicData>
            </a:graphic>
          </wp:inline>
        </w:drawing>
      </w:r>
    </w:p>
    <w:p w:rsidR="00556B4B" w:rsidRPr="00556B4B" w:rsidRDefault="00556B4B" w:rsidP="00556B4B">
      <w:pPr>
        <w:spacing w:after="0" w:line="240" w:lineRule="auto"/>
        <w:rPr>
          <w:rFonts w:ascii="Verdana" w:eastAsia="Times New Roman" w:hAnsi="Verdana" w:cs="Times New Roman"/>
          <w:b/>
          <w:bCs/>
          <w:color w:val="555555"/>
          <w:sz w:val="26"/>
          <w:szCs w:val="26"/>
          <w:lang w:eastAsia="ru-RU"/>
        </w:rPr>
      </w:pPr>
      <w:r w:rsidRPr="00556B4B">
        <w:rPr>
          <w:rFonts w:ascii="Verdana" w:eastAsia="Times New Roman" w:hAnsi="Verdana" w:cs="Times New Roman"/>
          <w:b/>
          <w:bCs/>
          <w:color w:val="555555"/>
          <w:sz w:val="26"/>
          <w:szCs w:val="26"/>
          <w:lang w:eastAsia="ru-RU"/>
        </w:rPr>
        <w:t xml:space="preserve">Калории, </w:t>
      </w:r>
      <w:proofErr w:type="gramStart"/>
      <w:r w:rsidRPr="00556B4B">
        <w:rPr>
          <w:rFonts w:ascii="Verdana" w:eastAsia="Times New Roman" w:hAnsi="Verdana" w:cs="Times New Roman"/>
          <w:b/>
          <w:bCs/>
          <w:color w:val="555555"/>
          <w:sz w:val="26"/>
          <w:szCs w:val="26"/>
          <w:lang w:eastAsia="ru-RU"/>
        </w:rPr>
        <w:t>ккал</w:t>
      </w:r>
      <w:proofErr w:type="gramEnd"/>
      <w:r w:rsidRPr="00556B4B">
        <w:rPr>
          <w:rFonts w:ascii="Verdana" w:eastAsia="Times New Roman" w:hAnsi="Verdana" w:cs="Times New Roman"/>
          <w:b/>
          <w:bCs/>
          <w:color w:val="555555"/>
          <w:sz w:val="26"/>
          <w:szCs w:val="26"/>
          <w:lang w:eastAsia="ru-RU"/>
        </w:rPr>
        <w:t>: </w:t>
      </w:r>
    </w:p>
    <w:p w:rsidR="00556B4B" w:rsidRPr="00556B4B" w:rsidRDefault="00556B4B" w:rsidP="00556B4B">
      <w:pPr>
        <w:spacing w:after="0" w:line="240" w:lineRule="auto"/>
        <w:rPr>
          <w:rFonts w:ascii="Verdana" w:eastAsia="Times New Roman" w:hAnsi="Verdana" w:cs="Times New Roman"/>
          <w:color w:val="555555"/>
          <w:sz w:val="26"/>
          <w:szCs w:val="26"/>
          <w:lang w:eastAsia="ru-RU"/>
        </w:rPr>
      </w:pPr>
      <w:r w:rsidRPr="00556B4B">
        <w:rPr>
          <w:rFonts w:ascii="Verdana" w:eastAsia="Times New Roman" w:hAnsi="Verdana" w:cs="Times New Roman"/>
          <w:color w:val="555555"/>
          <w:sz w:val="26"/>
          <w:szCs w:val="26"/>
          <w:lang w:eastAsia="ru-RU"/>
        </w:rPr>
        <w:t> 348</w:t>
      </w:r>
    </w:p>
    <w:p w:rsidR="00556B4B" w:rsidRPr="00556B4B" w:rsidRDefault="00556B4B" w:rsidP="00556B4B">
      <w:pPr>
        <w:spacing w:after="0" w:line="240" w:lineRule="auto"/>
        <w:rPr>
          <w:rFonts w:ascii="Verdana" w:eastAsia="Times New Roman" w:hAnsi="Verdana" w:cs="Times New Roman"/>
          <w:b/>
          <w:bCs/>
          <w:color w:val="555555"/>
          <w:sz w:val="26"/>
          <w:szCs w:val="26"/>
          <w:lang w:eastAsia="ru-RU"/>
        </w:rPr>
      </w:pPr>
      <w:r w:rsidRPr="00556B4B">
        <w:rPr>
          <w:rFonts w:ascii="Verdana" w:eastAsia="Times New Roman" w:hAnsi="Verdana" w:cs="Times New Roman"/>
          <w:b/>
          <w:bCs/>
          <w:color w:val="555555"/>
          <w:sz w:val="26"/>
          <w:szCs w:val="26"/>
          <w:lang w:eastAsia="ru-RU"/>
        </w:rPr>
        <w:t xml:space="preserve">Белки, </w:t>
      </w:r>
      <w:proofErr w:type="gramStart"/>
      <w:r w:rsidRPr="00556B4B">
        <w:rPr>
          <w:rFonts w:ascii="Verdana" w:eastAsia="Times New Roman" w:hAnsi="Verdana" w:cs="Times New Roman"/>
          <w:b/>
          <w:bCs/>
          <w:color w:val="555555"/>
          <w:sz w:val="26"/>
          <w:szCs w:val="26"/>
          <w:lang w:eastAsia="ru-RU"/>
        </w:rPr>
        <w:t>г</w:t>
      </w:r>
      <w:proofErr w:type="gramEnd"/>
      <w:r w:rsidRPr="00556B4B">
        <w:rPr>
          <w:rFonts w:ascii="Verdana" w:eastAsia="Times New Roman" w:hAnsi="Verdana" w:cs="Times New Roman"/>
          <w:b/>
          <w:bCs/>
          <w:color w:val="555555"/>
          <w:sz w:val="26"/>
          <w:szCs w:val="26"/>
          <w:lang w:eastAsia="ru-RU"/>
        </w:rPr>
        <w:t>: </w:t>
      </w:r>
    </w:p>
    <w:p w:rsidR="00556B4B" w:rsidRPr="00556B4B" w:rsidRDefault="00556B4B" w:rsidP="00556B4B">
      <w:pPr>
        <w:spacing w:after="0" w:line="240" w:lineRule="auto"/>
        <w:rPr>
          <w:rFonts w:ascii="Verdana" w:eastAsia="Times New Roman" w:hAnsi="Verdana" w:cs="Times New Roman"/>
          <w:color w:val="555555"/>
          <w:sz w:val="26"/>
          <w:szCs w:val="26"/>
          <w:lang w:eastAsia="ru-RU"/>
        </w:rPr>
      </w:pPr>
      <w:r w:rsidRPr="00556B4B">
        <w:rPr>
          <w:rFonts w:ascii="Verdana" w:eastAsia="Times New Roman" w:hAnsi="Verdana" w:cs="Times New Roman"/>
          <w:color w:val="555555"/>
          <w:sz w:val="26"/>
          <w:szCs w:val="26"/>
          <w:lang w:eastAsia="ru-RU"/>
        </w:rPr>
        <w:t> 11.5</w:t>
      </w:r>
    </w:p>
    <w:p w:rsidR="00556B4B" w:rsidRPr="00556B4B" w:rsidRDefault="00556B4B" w:rsidP="00556B4B">
      <w:pPr>
        <w:spacing w:after="0" w:line="240" w:lineRule="auto"/>
        <w:rPr>
          <w:rFonts w:ascii="Verdana" w:eastAsia="Times New Roman" w:hAnsi="Verdana" w:cs="Times New Roman"/>
          <w:b/>
          <w:bCs/>
          <w:color w:val="555555"/>
          <w:sz w:val="26"/>
          <w:szCs w:val="26"/>
          <w:lang w:eastAsia="ru-RU"/>
        </w:rPr>
      </w:pPr>
      <w:r w:rsidRPr="00556B4B">
        <w:rPr>
          <w:rFonts w:ascii="Verdana" w:eastAsia="Times New Roman" w:hAnsi="Verdana" w:cs="Times New Roman"/>
          <w:b/>
          <w:bCs/>
          <w:color w:val="555555"/>
          <w:sz w:val="26"/>
          <w:szCs w:val="26"/>
          <w:lang w:eastAsia="ru-RU"/>
        </w:rPr>
        <w:t xml:space="preserve">Жиры, </w:t>
      </w:r>
      <w:proofErr w:type="gramStart"/>
      <w:r w:rsidRPr="00556B4B">
        <w:rPr>
          <w:rFonts w:ascii="Verdana" w:eastAsia="Times New Roman" w:hAnsi="Verdana" w:cs="Times New Roman"/>
          <w:b/>
          <w:bCs/>
          <w:color w:val="555555"/>
          <w:sz w:val="26"/>
          <w:szCs w:val="26"/>
          <w:lang w:eastAsia="ru-RU"/>
        </w:rPr>
        <w:t>г</w:t>
      </w:r>
      <w:proofErr w:type="gramEnd"/>
      <w:r w:rsidRPr="00556B4B">
        <w:rPr>
          <w:rFonts w:ascii="Verdana" w:eastAsia="Times New Roman" w:hAnsi="Verdana" w:cs="Times New Roman"/>
          <w:b/>
          <w:bCs/>
          <w:color w:val="555555"/>
          <w:sz w:val="26"/>
          <w:szCs w:val="26"/>
          <w:lang w:eastAsia="ru-RU"/>
        </w:rPr>
        <w:t>: </w:t>
      </w:r>
    </w:p>
    <w:p w:rsidR="00556B4B" w:rsidRPr="00556B4B" w:rsidRDefault="00556B4B" w:rsidP="00556B4B">
      <w:pPr>
        <w:spacing w:after="0" w:line="240" w:lineRule="auto"/>
        <w:rPr>
          <w:rFonts w:ascii="Verdana" w:eastAsia="Times New Roman" w:hAnsi="Verdana" w:cs="Times New Roman"/>
          <w:color w:val="555555"/>
          <w:sz w:val="26"/>
          <w:szCs w:val="26"/>
          <w:lang w:eastAsia="ru-RU"/>
        </w:rPr>
      </w:pPr>
      <w:r w:rsidRPr="00556B4B">
        <w:rPr>
          <w:rFonts w:ascii="Verdana" w:eastAsia="Times New Roman" w:hAnsi="Verdana" w:cs="Times New Roman"/>
          <w:color w:val="555555"/>
          <w:sz w:val="26"/>
          <w:szCs w:val="26"/>
          <w:lang w:eastAsia="ru-RU"/>
        </w:rPr>
        <w:t> 3.3</w:t>
      </w:r>
    </w:p>
    <w:p w:rsidR="00556B4B" w:rsidRPr="00556B4B" w:rsidRDefault="00556B4B" w:rsidP="00556B4B">
      <w:pPr>
        <w:spacing w:after="0" w:line="240" w:lineRule="auto"/>
        <w:rPr>
          <w:rFonts w:ascii="Verdana" w:eastAsia="Times New Roman" w:hAnsi="Verdana" w:cs="Times New Roman"/>
          <w:b/>
          <w:bCs/>
          <w:color w:val="555555"/>
          <w:sz w:val="26"/>
          <w:szCs w:val="26"/>
          <w:lang w:eastAsia="ru-RU"/>
        </w:rPr>
      </w:pPr>
      <w:r w:rsidRPr="00556B4B">
        <w:rPr>
          <w:rFonts w:ascii="Verdana" w:eastAsia="Times New Roman" w:hAnsi="Verdana" w:cs="Times New Roman"/>
          <w:b/>
          <w:bCs/>
          <w:color w:val="555555"/>
          <w:sz w:val="26"/>
          <w:szCs w:val="26"/>
          <w:lang w:eastAsia="ru-RU"/>
        </w:rPr>
        <w:t xml:space="preserve">Углеводы, </w:t>
      </w:r>
      <w:proofErr w:type="gramStart"/>
      <w:r w:rsidRPr="00556B4B">
        <w:rPr>
          <w:rFonts w:ascii="Verdana" w:eastAsia="Times New Roman" w:hAnsi="Verdana" w:cs="Times New Roman"/>
          <w:b/>
          <w:bCs/>
          <w:color w:val="555555"/>
          <w:sz w:val="26"/>
          <w:szCs w:val="26"/>
          <w:lang w:eastAsia="ru-RU"/>
        </w:rPr>
        <w:t>г</w:t>
      </w:r>
      <w:proofErr w:type="gramEnd"/>
      <w:r w:rsidRPr="00556B4B">
        <w:rPr>
          <w:rFonts w:ascii="Verdana" w:eastAsia="Times New Roman" w:hAnsi="Verdana" w:cs="Times New Roman"/>
          <w:b/>
          <w:bCs/>
          <w:color w:val="555555"/>
          <w:sz w:val="26"/>
          <w:szCs w:val="26"/>
          <w:lang w:eastAsia="ru-RU"/>
        </w:rPr>
        <w:t>: </w:t>
      </w:r>
    </w:p>
    <w:p w:rsidR="00556B4B" w:rsidRDefault="00556B4B" w:rsidP="00556B4B">
      <w:pPr>
        <w:spacing w:after="0" w:line="240" w:lineRule="auto"/>
        <w:rPr>
          <w:rFonts w:ascii="Verdana" w:eastAsia="Times New Roman" w:hAnsi="Verdana" w:cs="Times New Roman"/>
          <w:color w:val="555555"/>
          <w:sz w:val="26"/>
          <w:szCs w:val="26"/>
          <w:lang w:eastAsia="ru-RU"/>
        </w:rPr>
      </w:pPr>
      <w:r w:rsidRPr="00556B4B">
        <w:rPr>
          <w:rFonts w:ascii="Verdana" w:eastAsia="Times New Roman" w:hAnsi="Verdana" w:cs="Times New Roman"/>
          <w:color w:val="555555"/>
          <w:sz w:val="26"/>
          <w:szCs w:val="26"/>
          <w:lang w:eastAsia="ru-RU"/>
        </w:rPr>
        <w:t> 69.3</w:t>
      </w:r>
    </w:p>
    <w:p w:rsidR="00556B4B" w:rsidRDefault="00556B4B" w:rsidP="00556B4B">
      <w:pPr>
        <w:spacing w:after="0" w:line="240" w:lineRule="auto"/>
        <w:rPr>
          <w:rFonts w:ascii="Verdana" w:eastAsia="Times New Roman" w:hAnsi="Verdana" w:cs="Times New Roman"/>
          <w:color w:val="555555"/>
          <w:sz w:val="26"/>
          <w:szCs w:val="26"/>
          <w:lang w:eastAsia="ru-RU"/>
        </w:rPr>
      </w:pPr>
      <w:r>
        <w:rPr>
          <w:rFonts w:ascii="Arial" w:eastAsia="Times New Roman" w:hAnsi="Arial" w:cs="Arial"/>
          <w:noProof/>
          <w:color w:val="515756"/>
          <w:sz w:val="20"/>
          <w:szCs w:val="20"/>
          <w:lang w:eastAsia="ru-RU"/>
        </w:rPr>
        <w:drawing>
          <wp:inline distT="0" distB="0" distL="0" distR="0" wp14:anchorId="71F487BE" wp14:editId="4D087C22">
            <wp:extent cx="2381250" cy="1790700"/>
            <wp:effectExtent l="0" t="0" r="0" b="0"/>
            <wp:docPr id="4" name="Рисунок 4" descr="Пшённая каш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шённая каш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p w:rsidR="00556B4B" w:rsidRPr="00556B4B" w:rsidRDefault="00556B4B" w:rsidP="00556B4B">
      <w:pPr>
        <w:spacing w:before="150" w:after="150" w:line="240" w:lineRule="auto"/>
        <w:jc w:val="both"/>
        <w:rPr>
          <w:rFonts w:ascii="Times New Roman" w:eastAsia="Times New Roman" w:hAnsi="Times New Roman" w:cs="Times New Roman"/>
          <w:color w:val="515756"/>
          <w:sz w:val="28"/>
          <w:szCs w:val="28"/>
          <w:lang w:eastAsia="ru-RU"/>
        </w:rPr>
      </w:pPr>
      <w:r w:rsidRPr="00556B4B">
        <w:rPr>
          <w:rFonts w:ascii="Arial" w:eastAsia="Times New Roman" w:hAnsi="Arial" w:cs="Arial"/>
          <w:color w:val="515756"/>
          <w:sz w:val="20"/>
          <w:szCs w:val="20"/>
          <w:lang w:eastAsia="ru-RU"/>
        </w:rPr>
        <w:br/>
      </w:r>
      <w:r w:rsidRPr="00556B4B">
        <w:rPr>
          <w:rFonts w:ascii="Times New Roman" w:eastAsia="Times New Roman" w:hAnsi="Times New Roman" w:cs="Times New Roman"/>
          <w:color w:val="515756"/>
          <w:sz w:val="28"/>
          <w:szCs w:val="28"/>
          <w:lang w:eastAsia="ru-RU"/>
        </w:rPr>
        <w:t>Рассыпчатая, пышная пшенная каша приготавливается из пшена, или проса – зерна, имеющего характерную ярко-желтую окраску. Известно, что возделывать просо первыми начали в китайцы в V тысячелетии до н.э., а уж затем оно стало известно всему миру. В Древнем Китае просо использовали не только для приготовления каш, но и делали из него муку, квас, сладкие блюда, супы и даже пиво.</w:t>
      </w:r>
    </w:p>
    <w:p w:rsidR="00556B4B" w:rsidRPr="00556B4B" w:rsidRDefault="00556B4B" w:rsidP="00556B4B">
      <w:pPr>
        <w:spacing w:before="150" w:after="150" w:line="240" w:lineRule="auto"/>
        <w:jc w:val="both"/>
        <w:rPr>
          <w:rFonts w:ascii="Times New Roman" w:eastAsia="Times New Roman" w:hAnsi="Times New Roman" w:cs="Times New Roman"/>
          <w:color w:val="515756"/>
          <w:sz w:val="28"/>
          <w:szCs w:val="28"/>
          <w:lang w:eastAsia="ru-RU"/>
        </w:rPr>
      </w:pPr>
      <w:r w:rsidRPr="00556B4B">
        <w:rPr>
          <w:rFonts w:ascii="Times New Roman" w:eastAsia="Times New Roman" w:hAnsi="Times New Roman" w:cs="Times New Roman"/>
          <w:color w:val="515756"/>
          <w:sz w:val="28"/>
          <w:szCs w:val="28"/>
          <w:lang w:eastAsia="ru-RU"/>
        </w:rPr>
        <w:t>В России пшено выращивается с III тысячелетия до н.э. У славянских народов пшено прижилось по причине неприхотливости культуры, которая выдерживала суровый климат. В 18-19 веках польза пшенной каши была широко известна русским людям: эта каша была основным блюдом на столе крестьян. Вообще, каша – исконно русское блюдо, отсюда и поговорка: «С ним кашу не сваришь». В России пшенную кашу варили и на воде, и на молоке, добавляли в нее различные начинки: </w:t>
      </w:r>
      <w:hyperlink r:id="rId9" w:tooltip="польза меда" w:history="1">
        <w:r w:rsidRPr="00556B4B">
          <w:rPr>
            <w:rFonts w:ascii="Times New Roman" w:eastAsia="Times New Roman" w:hAnsi="Times New Roman" w:cs="Times New Roman"/>
            <w:color w:val="2C79B3"/>
            <w:sz w:val="28"/>
            <w:szCs w:val="28"/>
            <w:u w:val="single"/>
            <w:lang w:eastAsia="ru-RU"/>
          </w:rPr>
          <w:t>мед</w:t>
        </w:r>
      </w:hyperlink>
      <w:r w:rsidRPr="00556B4B">
        <w:rPr>
          <w:rFonts w:ascii="Times New Roman" w:eastAsia="Times New Roman" w:hAnsi="Times New Roman" w:cs="Times New Roman"/>
          <w:color w:val="515756"/>
          <w:sz w:val="28"/>
          <w:szCs w:val="28"/>
          <w:lang w:eastAsia="ru-RU"/>
        </w:rPr>
        <w:t>, овощи, масло.</w:t>
      </w:r>
    </w:p>
    <w:p w:rsidR="00556B4B" w:rsidRDefault="00556B4B" w:rsidP="00556B4B">
      <w:pPr>
        <w:spacing w:before="150" w:after="150" w:line="240" w:lineRule="auto"/>
        <w:jc w:val="both"/>
        <w:outlineLvl w:val="1"/>
        <w:rPr>
          <w:rFonts w:ascii="Times New Roman" w:eastAsia="Times New Roman" w:hAnsi="Times New Roman" w:cs="Times New Roman"/>
          <w:b/>
          <w:bCs/>
          <w:color w:val="2C79B3"/>
          <w:sz w:val="28"/>
          <w:szCs w:val="28"/>
          <w:lang w:eastAsia="ru-RU"/>
        </w:rPr>
      </w:pPr>
    </w:p>
    <w:p w:rsidR="00556B4B" w:rsidRDefault="00556B4B" w:rsidP="00556B4B">
      <w:pPr>
        <w:spacing w:before="150" w:after="150" w:line="240" w:lineRule="auto"/>
        <w:jc w:val="both"/>
        <w:outlineLvl w:val="1"/>
        <w:rPr>
          <w:rFonts w:ascii="Times New Roman" w:eastAsia="Times New Roman" w:hAnsi="Times New Roman" w:cs="Times New Roman"/>
          <w:b/>
          <w:bCs/>
          <w:color w:val="2C79B3"/>
          <w:sz w:val="28"/>
          <w:szCs w:val="28"/>
          <w:lang w:eastAsia="ru-RU"/>
        </w:rPr>
      </w:pPr>
    </w:p>
    <w:p w:rsidR="00556B4B" w:rsidRDefault="00556B4B" w:rsidP="00556B4B">
      <w:pPr>
        <w:spacing w:before="150" w:after="150" w:line="240" w:lineRule="auto"/>
        <w:jc w:val="both"/>
        <w:outlineLvl w:val="1"/>
        <w:rPr>
          <w:rFonts w:ascii="Times New Roman" w:eastAsia="Times New Roman" w:hAnsi="Times New Roman" w:cs="Times New Roman"/>
          <w:b/>
          <w:bCs/>
          <w:color w:val="2C79B3"/>
          <w:sz w:val="28"/>
          <w:szCs w:val="28"/>
          <w:lang w:eastAsia="ru-RU"/>
        </w:rPr>
      </w:pPr>
    </w:p>
    <w:p w:rsidR="00556B4B" w:rsidRPr="00556B4B" w:rsidRDefault="00556B4B" w:rsidP="00556B4B">
      <w:pPr>
        <w:spacing w:before="150" w:after="150" w:line="240" w:lineRule="auto"/>
        <w:jc w:val="both"/>
        <w:outlineLvl w:val="1"/>
        <w:rPr>
          <w:rFonts w:ascii="Times New Roman" w:eastAsia="Times New Roman" w:hAnsi="Times New Roman" w:cs="Times New Roman"/>
          <w:b/>
          <w:bCs/>
          <w:color w:val="2C79B3"/>
          <w:sz w:val="28"/>
          <w:szCs w:val="28"/>
          <w:lang w:eastAsia="ru-RU"/>
        </w:rPr>
      </w:pPr>
      <w:r w:rsidRPr="00556B4B">
        <w:rPr>
          <w:rFonts w:ascii="Times New Roman" w:eastAsia="Times New Roman" w:hAnsi="Times New Roman" w:cs="Times New Roman"/>
          <w:b/>
          <w:bCs/>
          <w:color w:val="2C79B3"/>
          <w:sz w:val="28"/>
          <w:szCs w:val="28"/>
          <w:lang w:eastAsia="ru-RU"/>
        </w:rPr>
        <w:lastRenderedPageBreak/>
        <w:t>Химический состав</w:t>
      </w:r>
    </w:p>
    <w:p w:rsidR="00556B4B" w:rsidRPr="00556B4B" w:rsidRDefault="00556B4B" w:rsidP="00556B4B">
      <w:pPr>
        <w:spacing w:before="150" w:after="150" w:line="240" w:lineRule="auto"/>
        <w:jc w:val="both"/>
        <w:rPr>
          <w:rFonts w:ascii="Times New Roman" w:eastAsia="Times New Roman" w:hAnsi="Times New Roman" w:cs="Times New Roman"/>
          <w:color w:val="515756"/>
          <w:sz w:val="28"/>
          <w:szCs w:val="28"/>
          <w:lang w:eastAsia="ru-RU"/>
        </w:rPr>
      </w:pPr>
      <w:r w:rsidRPr="00556B4B">
        <w:rPr>
          <w:rFonts w:ascii="Times New Roman" w:eastAsia="Times New Roman" w:hAnsi="Times New Roman" w:cs="Times New Roman"/>
          <w:color w:val="515756"/>
          <w:sz w:val="28"/>
          <w:szCs w:val="28"/>
          <w:lang w:eastAsia="ru-RU"/>
        </w:rPr>
        <w:t xml:space="preserve">Сегодня это блюдо не столь популярно, и нам нужно вспомнить полузабытую пользу пшенной каши, </w:t>
      </w:r>
      <w:proofErr w:type="gramStart"/>
      <w:r w:rsidRPr="00556B4B">
        <w:rPr>
          <w:rFonts w:ascii="Times New Roman" w:eastAsia="Times New Roman" w:hAnsi="Times New Roman" w:cs="Times New Roman"/>
          <w:color w:val="515756"/>
          <w:sz w:val="28"/>
          <w:szCs w:val="28"/>
          <w:lang w:eastAsia="ru-RU"/>
        </w:rPr>
        <w:t>почаще</w:t>
      </w:r>
      <w:proofErr w:type="gramEnd"/>
      <w:r w:rsidRPr="00556B4B">
        <w:rPr>
          <w:rFonts w:ascii="Times New Roman" w:eastAsia="Times New Roman" w:hAnsi="Times New Roman" w:cs="Times New Roman"/>
          <w:color w:val="515756"/>
          <w:sz w:val="28"/>
          <w:szCs w:val="28"/>
          <w:lang w:eastAsia="ru-RU"/>
        </w:rPr>
        <w:t xml:space="preserve"> включая этот полезный продукт в рацион. В пшённой каше содержатся незаменимые аминокислоты, являющиеся строительным материалом для клеток кожи и мышц, сложные </w:t>
      </w:r>
      <w:hyperlink r:id="rId10" w:tooltip="Функции и польза углеводов в организме" w:history="1">
        <w:r w:rsidRPr="00556B4B">
          <w:rPr>
            <w:rFonts w:ascii="Times New Roman" w:eastAsia="Times New Roman" w:hAnsi="Times New Roman" w:cs="Times New Roman"/>
            <w:color w:val="2C79B3"/>
            <w:sz w:val="28"/>
            <w:szCs w:val="28"/>
            <w:u w:val="single"/>
            <w:lang w:eastAsia="ru-RU"/>
          </w:rPr>
          <w:t>углеводы</w:t>
        </w:r>
      </w:hyperlink>
      <w:r w:rsidRPr="00556B4B">
        <w:rPr>
          <w:rFonts w:ascii="Times New Roman" w:eastAsia="Times New Roman" w:hAnsi="Times New Roman" w:cs="Times New Roman"/>
          <w:color w:val="515756"/>
          <w:sz w:val="28"/>
          <w:szCs w:val="28"/>
          <w:lang w:eastAsia="ru-RU"/>
        </w:rPr>
        <w:t>, которые способствуют </w:t>
      </w:r>
      <w:hyperlink r:id="rId11" w:tooltip="Чистка организма от шлаков" w:history="1">
        <w:r w:rsidRPr="00556B4B">
          <w:rPr>
            <w:rFonts w:ascii="Times New Roman" w:eastAsia="Times New Roman" w:hAnsi="Times New Roman" w:cs="Times New Roman"/>
            <w:color w:val="2C79B3"/>
            <w:sz w:val="28"/>
            <w:szCs w:val="28"/>
            <w:u w:val="single"/>
            <w:lang w:eastAsia="ru-RU"/>
          </w:rPr>
          <w:t>очищению организма от шлаков</w:t>
        </w:r>
      </w:hyperlink>
      <w:r w:rsidRPr="00556B4B">
        <w:rPr>
          <w:rFonts w:ascii="Times New Roman" w:eastAsia="Times New Roman" w:hAnsi="Times New Roman" w:cs="Times New Roman"/>
          <w:color w:val="515756"/>
          <w:sz w:val="28"/>
          <w:szCs w:val="28"/>
          <w:lang w:eastAsia="ru-RU"/>
        </w:rPr>
        <w:t> и токсинов, полезные растительные </w:t>
      </w:r>
      <w:hyperlink r:id="rId12" w:tooltip="Функции и польза жиров в организме" w:history="1">
        <w:r w:rsidRPr="00556B4B">
          <w:rPr>
            <w:rFonts w:ascii="Times New Roman" w:eastAsia="Times New Roman" w:hAnsi="Times New Roman" w:cs="Times New Roman"/>
            <w:color w:val="2C79B3"/>
            <w:sz w:val="28"/>
            <w:szCs w:val="28"/>
            <w:u w:val="single"/>
            <w:lang w:eastAsia="ru-RU"/>
          </w:rPr>
          <w:t>жиры</w:t>
        </w:r>
      </w:hyperlink>
      <w:r w:rsidRPr="00556B4B">
        <w:rPr>
          <w:rFonts w:ascii="Times New Roman" w:eastAsia="Times New Roman" w:hAnsi="Times New Roman" w:cs="Times New Roman"/>
          <w:color w:val="515756"/>
          <w:sz w:val="28"/>
          <w:szCs w:val="28"/>
          <w:lang w:eastAsia="ru-RU"/>
        </w:rPr>
        <w:t>, без которых организм не усваивает каротин и </w:t>
      </w:r>
      <w:hyperlink r:id="rId13" w:tooltip="Витамин D, нехватка витамина D, где содержится витамин D" w:history="1">
        <w:r w:rsidRPr="00556B4B">
          <w:rPr>
            <w:rFonts w:ascii="Times New Roman" w:eastAsia="Times New Roman" w:hAnsi="Times New Roman" w:cs="Times New Roman"/>
            <w:color w:val="2C79B3"/>
            <w:sz w:val="28"/>
            <w:szCs w:val="28"/>
            <w:u w:val="single"/>
            <w:lang w:eastAsia="ru-RU"/>
          </w:rPr>
          <w:t>витамин D</w:t>
        </w:r>
      </w:hyperlink>
      <w:r w:rsidRPr="00556B4B">
        <w:rPr>
          <w:rFonts w:ascii="Times New Roman" w:eastAsia="Times New Roman" w:hAnsi="Times New Roman" w:cs="Times New Roman"/>
          <w:color w:val="515756"/>
          <w:sz w:val="28"/>
          <w:szCs w:val="28"/>
          <w:lang w:eastAsia="ru-RU"/>
        </w:rPr>
        <w:t>. Витамины: </w:t>
      </w:r>
      <w:hyperlink r:id="rId14" w:tooltip="Витамин А, нехватка витамина А, где содержится витамин А" w:history="1">
        <w:r w:rsidRPr="00556B4B">
          <w:rPr>
            <w:rFonts w:ascii="Times New Roman" w:eastAsia="Times New Roman" w:hAnsi="Times New Roman" w:cs="Times New Roman"/>
            <w:color w:val="2C79B3"/>
            <w:sz w:val="28"/>
            <w:szCs w:val="28"/>
            <w:u w:val="single"/>
            <w:lang w:eastAsia="ru-RU"/>
          </w:rPr>
          <w:t>А</w:t>
        </w:r>
      </w:hyperlink>
      <w:r w:rsidRPr="00556B4B">
        <w:rPr>
          <w:rFonts w:ascii="Times New Roman" w:eastAsia="Times New Roman" w:hAnsi="Times New Roman" w:cs="Times New Roman"/>
          <w:color w:val="515756"/>
          <w:sz w:val="28"/>
          <w:szCs w:val="28"/>
          <w:lang w:eastAsia="ru-RU"/>
        </w:rPr>
        <w:t>, </w:t>
      </w:r>
      <w:hyperlink r:id="rId15" w:tooltip="Витамин PP, недостаток витамина PP, где содержится витамин PP" w:history="1">
        <w:r w:rsidRPr="00556B4B">
          <w:rPr>
            <w:rFonts w:ascii="Times New Roman" w:eastAsia="Times New Roman" w:hAnsi="Times New Roman" w:cs="Times New Roman"/>
            <w:color w:val="2C79B3"/>
            <w:sz w:val="28"/>
            <w:szCs w:val="28"/>
            <w:u w:val="single"/>
            <w:lang w:eastAsia="ru-RU"/>
          </w:rPr>
          <w:t>РР</w:t>
        </w:r>
      </w:hyperlink>
      <w:r w:rsidRPr="00556B4B">
        <w:rPr>
          <w:rFonts w:ascii="Times New Roman" w:eastAsia="Times New Roman" w:hAnsi="Times New Roman" w:cs="Times New Roman"/>
          <w:color w:val="515756"/>
          <w:sz w:val="28"/>
          <w:szCs w:val="28"/>
          <w:lang w:eastAsia="ru-RU"/>
        </w:rPr>
        <w:t>, В</w:t>
      </w:r>
      <w:proofErr w:type="gramStart"/>
      <w:r w:rsidRPr="00556B4B">
        <w:rPr>
          <w:rFonts w:ascii="Times New Roman" w:eastAsia="Times New Roman" w:hAnsi="Times New Roman" w:cs="Times New Roman"/>
          <w:color w:val="515756"/>
          <w:sz w:val="28"/>
          <w:szCs w:val="28"/>
          <w:lang w:eastAsia="ru-RU"/>
        </w:rPr>
        <w:t>6</w:t>
      </w:r>
      <w:proofErr w:type="gramEnd"/>
      <w:r w:rsidRPr="00556B4B">
        <w:rPr>
          <w:rFonts w:ascii="Times New Roman" w:eastAsia="Times New Roman" w:hAnsi="Times New Roman" w:cs="Times New Roman"/>
          <w:color w:val="515756"/>
          <w:sz w:val="28"/>
          <w:szCs w:val="28"/>
          <w:lang w:eastAsia="ru-RU"/>
        </w:rPr>
        <w:t>, В5, В1 (известный, как тиамин), </w:t>
      </w:r>
      <w:hyperlink r:id="rId16" w:tooltip="Витамин B2, нехватка витамин B2, где содержится витамин B2" w:history="1">
        <w:r w:rsidRPr="00556B4B">
          <w:rPr>
            <w:rFonts w:ascii="Times New Roman" w:eastAsia="Times New Roman" w:hAnsi="Times New Roman" w:cs="Times New Roman"/>
            <w:color w:val="2C79B3"/>
            <w:sz w:val="28"/>
            <w:szCs w:val="28"/>
            <w:u w:val="single"/>
            <w:lang w:eastAsia="ru-RU"/>
          </w:rPr>
          <w:t>В2</w:t>
        </w:r>
      </w:hyperlink>
      <w:r w:rsidRPr="00556B4B">
        <w:rPr>
          <w:rFonts w:ascii="Times New Roman" w:eastAsia="Times New Roman" w:hAnsi="Times New Roman" w:cs="Times New Roman"/>
          <w:color w:val="515756"/>
          <w:sz w:val="28"/>
          <w:szCs w:val="28"/>
          <w:lang w:eastAsia="ru-RU"/>
        </w:rPr>
        <w:t>, </w:t>
      </w:r>
      <w:hyperlink r:id="rId17" w:tooltip="Витамин Е, нехватка витамина Е, где содержится витамин Е" w:history="1">
        <w:r w:rsidRPr="00556B4B">
          <w:rPr>
            <w:rFonts w:ascii="Times New Roman" w:eastAsia="Times New Roman" w:hAnsi="Times New Roman" w:cs="Times New Roman"/>
            <w:color w:val="2C79B3"/>
            <w:sz w:val="28"/>
            <w:szCs w:val="28"/>
            <w:u w:val="single"/>
            <w:lang w:eastAsia="ru-RU"/>
          </w:rPr>
          <w:t>Е</w:t>
        </w:r>
      </w:hyperlink>
      <w:r w:rsidRPr="00556B4B">
        <w:rPr>
          <w:rFonts w:ascii="Times New Roman" w:eastAsia="Times New Roman" w:hAnsi="Times New Roman" w:cs="Times New Roman"/>
          <w:color w:val="515756"/>
          <w:sz w:val="28"/>
          <w:szCs w:val="28"/>
          <w:lang w:eastAsia="ru-RU"/>
        </w:rPr>
        <w:t>, бета-каротин, фолиевая кислота. Более 60% пшенной каши составляют углеводы, 3-4% - жиры, 11% - </w:t>
      </w:r>
      <w:hyperlink r:id="rId18" w:tooltip="Функции и польза белков в организме" w:history="1">
        <w:r w:rsidRPr="00556B4B">
          <w:rPr>
            <w:rFonts w:ascii="Times New Roman" w:eastAsia="Times New Roman" w:hAnsi="Times New Roman" w:cs="Times New Roman"/>
            <w:color w:val="2C79B3"/>
            <w:sz w:val="28"/>
            <w:szCs w:val="28"/>
            <w:u w:val="single"/>
            <w:lang w:eastAsia="ru-RU"/>
          </w:rPr>
          <w:t>белки</w:t>
        </w:r>
      </w:hyperlink>
      <w:r w:rsidRPr="00556B4B">
        <w:rPr>
          <w:rFonts w:ascii="Times New Roman" w:eastAsia="Times New Roman" w:hAnsi="Times New Roman" w:cs="Times New Roman"/>
          <w:color w:val="515756"/>
          <w:sz w:val="28"/>
          <w:szCs w:val="28"/>
          <w:lang w:eastAsia="ru-RU"/>
        </w:rPr>
        <w:t>. Также в каше содержится много растительной </w:t>
      </w:r>
      <w:hyperlink r:id="rId19" w:tooltip="Что такое клетчатка, ее польза, в каких продуктах содержится клетчатка" w:history="1">
        <w:r w:rsidRPr="00556B4B">
          <w:rPr>
            <w:rFonts w:ascii="Times New Roman" w:eastAsia="Times New Roman" w:hAnsi="Times New Roman" w:cs="Times New Roman"/>
            <w:color w:val="2C79B3"/>
            <w:sz w:val="28"/>
            <w:szCs w:val="28"/>
            <w:u w:val="single"/>
            <w:lang w:eastAsia="ru-RU"/>
          </w:rPr>
          <w:t>клетчатки</w:t>
        </w:r>
      </w:hyperlink>
      <w:r w:rsidRPr="00556B4B">
        <w:rPr>
          <w:rFonts w:ascii="Times New Roman" w:eastAsia="Times New Roman" w:hAnsi="Times New Roman" w:cs="Times New Roman"/>
          <w:color w:val="515756"/>
          <w:sz w:val="28"/>
          <w:szCs w:val="28"/>
          <w:lang w:eastAsia="ru-RU"/>
        </w:rPr>
        <w:t xml:space="preserve">. Исключительная польза пшенной каши - в ценных веществах, имеющихся в ее составе. По содержанию аминокислот пшено уступает лишь гречневой и овсяной крупам. </w:t>
      </w:r>
      <w:proofErr w:type="gramStart"/>
      <w:r w:rsidRPr="00556B4B">
        <w:rPr>
          <w:rFonts w:ascii="Times New Roman" w:eastAsia="Times New Roman" w:hAnsi="Times New Roman" w:cs="Times New Roman"/>
          <w:color w:val="515756"/>
          <w:sz w:val="28"/>
          <w:szCs w:val="28"/>
          <w:lang w:eastAsia="ru-RU"/>
        </w:rPr>
        <w:t>Много в каше макро-, микроэлементов: фосфора, кремния, фтора, </w:t>
      </w:r>
      <w:hyperlink r:id="rId20" w:tooltip="Роль железа в организме человека, симптомы нехватки и избытка железа, в каких продуктах содержится" w:history="1">
        <w:r w:rsidRPr="00556B4B">
          <w:rPr>
            <w:rFonts w:ascii="Times New Roman" w:eastAsia="Times New Roman" w:hAnsi="Times New Roman" w:cs="Times New Roman"/>
            <w:color w:val="2C79B3"/>
            <w:sz w:val="28"/>
            <w:szCs w:val="28"/>
            <w:u w:val="single"/>
            <w:lang w:eastAsia="ru-RU"/>
          </w:rPr>
          <w:t>железа</w:t>
        </w:r>
      </w:hyperlink>
      <w:r w:rsidRPr="00556B4B">
        <w:rPr>
          <w:rFonts w:ascii="Times New Roman" w:eastAsia="Times New Roman" w:hAnsi="Times New Roman" w:cs="Times New Roman"/>
          <w:color w:val="515756"/>
          <w:sz w:val="28"/>
          <w:szCs w:val="28"/>
          <w:lang w:eastAsia="ru-RU"/>
        </w:rPr>
        <w:t>, марганца, </w:t>
      </w:r>
      <w:hyperlink r:id="rId21" w:tooltip="Роль магния в организме человека, симптомы нехватки и избытка магния, в каких продуктах содержится" w:history="1">
        <w:r w:rsidRPr="00556B4B">
          <w:rPr>
            <w:rFonts w:ascii="Times New Roman" w:eastAsia="Times New Roman" w:hAnsi="Times New Roman" w:cs="Times New Roman"/>
            <w:color w:val="2C79B3"/>
            <w:sz w:val="28"/>
            <w:szCs w:val="28"/>
            <w:u w:val="single"/>
            <w:lang w:eastAsia="ru-RU"/>
          </w:rPr>
          <w:t>магния</w:t>
        </w:r>
      </w:hyperlink>
      <w:r w:rsidRPr="00556B4B">
        <w:rPr>
          <w:rFonts w:ascii="Times New Roman" w:eastAsia="Times New Roman" w:hAnsi="Times New Roman" w:cs="Times New Roman"/>
          <w:color w:val="515756"/>
          <w:sz w:val="28"/>
          <w:szCs w:val="28"/>
          <w:lang w:eastAsia="ru-RU"/>
        </w:rPr>
        <w:t>, меди.</w:t>
      </w:r>
      <w:proofErr w:type="gramEnd"/>
    </w:p>
    <w:p w:rsidR="00556B4B" w:rsidRPr="00556B4B" w:rsidRDefault="00556B4B" w:rsidP="00556B4B">
      <w:pPr>
        <w:spacing w:before="150" w:after="150" w:line="240" w:lineRule="auto"/>
        <w:jc w:val="both"/>
        <w:outlineLvl w:val="1"/>
        <w:rPr>
          <w:rFonts w:ascii="Times New Roman" w:eastAsia="Times New Roman" w:hAnsi="Times New Roman" w:cs="Times New Roman"/>
          <w:b/>
          <w:bCs/>
          <w:color w:val="2C79B3"/>
          <w:sz w:val="28"/>
          <w:szCs w:val="28"/>
          <w:lang w:eastAsia="ru-RU"/>
        </w:rPr>
      </w:pPr>
      <w:r w:rsidRPr="00556B4B">
        <w:rPr>
          <w:rFonts w:ascii="Times New Roman" w:eastAsia="Times New Roman" w:hAnsi="Times New Roman" w:cs="Times New Roman"/>
          <w:b/>
          <w:bCs/>
          <w:color w:val="2C79B3"/>
          <w:sz w:val="28"/>
          <w:szCs w:val="28"/>
          <w:lang w:eastAsia="ru-RU"/>
        </w:rPr>
        <w:t>Калорийность пшенной каши</w:t>
      </w:r>
    </w:p>
    <w:p w:rsidR="00556B4B" w:rsidRPr="00556B4B" w:rsidRDefault="00556B4B" w:rsidP="00556B4B">
      <w:pPr>
        <w:spacing w:before="150" w:after="150" w:line="240" w:lineRule="auto"/>
        <w:jc w:val="both"/>
        <w:rPr>
          <w:rFonts w:ascii="Times New Roman" w:eastAsia="Times New Roman" w:hAnsi="Times New Roman" w:cs="Times New Roman"/>
          <w:color w:val="515756"/>
          <w:sz w:val="28"/>
          <w:szCs w:val="28"/>
          <w:lang w:eastAsia="ru-RU"/>
        </w:rPr>
      </w:pPr>
      <w:r w:rsidRPr="00556B4B">
        <w:rPr>
          <w:rFonts w:ascii="Times New Roman" w:eastAsia="Times New Roman" w:hAnsi="Times New Roman" w:cs="Times New Roman"/>
          <w:color w:val="515756"/>
          <w:sz w:val="28"/>
          <w:szCs w:val="28"/>
          <w:lang w:eastAsia="ru-RU"/>
        </w:rPr>
        <w:t xml:space="preserve">Энергетическая ценность каши (сваренной на воде, и, разумеется, без добавок масла) – 343 килокалории. Очень полезна пшенная каша для людей, желающих избавиться от лишнего веса, так как она имеет </w:t>
      </w:r>
      <w:proofErr w:type="spellStart"/>
      <w:r w:rsidRPr="00556B4B">
        <w:rPr>
          <w:rFonts w:ascii="Times New Roman" w:eastAsia="Times New Roman" w:hAnsi="Times New Roman" w:cs="Times New Roman"/>
          <w:color w:val="515756"/>
          <w:sz w:val="28"/>
          <w:szCs w:val="28"/>
          <w:lang w:eastAsia="ru-RU"/>
        </w:rPr>
        <w:t>липотропное</w:t>
      </w:r>
      <w:proofErr w:type="spellEnd"/>
      <w:r w:rsidRPr="00556B4B">
        <w:rPr>
          <w:rFonts w:ascii="Times New Roman" w:eastAsia="Times New Roman" w:hAnsi="Times New Roman" w:cs="Times New Roman"/>
          <w:color w:val="515756"/>
          <w:sz w:val="28"/>
          <w:szCs w:val="28"/>
          <w:lang w:eastAsia="ru-RU"/>
        </w:rPr>
        <w:t xml:space="preserve"> действие. Это блюдо препятствует отложению жиров в организме и успешно выводит уже накопившийся жир. Поэтому ее рекомендуется включать в диетическое питание. При этом можно добавлять в крупу </w:t>
      </w:r>
      <w:hyperlink r:id="rId22" w:tooltip="Польза молока" w:history="1">
        <w:r w:rsidRPr="00556B4B">
          <w:rPr>
            <w:rFonts w:ascii="Times New Roman" w:eastAsia="Times New Roman" w:hAnsi="Times New Roman" w:cs="Times New Roman"/>
            <w:color w:val="2C79B3"/>
            <w:sz w:val="28"/>
            <w:szCs w:val="28"/>
            <w:u w:val="single"/>
            <w:lang w:eastAsia="ru-RU"/>
          </w:rPr>
          <w:t>молоко</w:t>
        </w:r>
      </w:hyperlink>
      <w:r w:rsidRPr="00556B4B">
        <w:rPr>
          <w:rFonts w:ascii="Times New Roman" w:eastAsia="Times New Roman" w:hAnsi="Times New Roman" w:cs="Times New Roman"/>
          <w:color w:val="515756"/>
          <w:sz w:val="28"/>
          <w:szCs w:val="28"/>
          <w:lang w:eastAsia="ru-RU"/>
        </w:rPr>
        <w:t>, </w:t>
      </w:r>
      <w:hyperlink r:id="rId23" w:tooltip="Польза творога" w:history="1">
        <w:r w:rsidRPr="00556B4B">
          <w:rPr>
            <w:rFonts w:ascii="Times New Roman" w:eastAsia="Times New Roman" w:hAnsi="Times New Roman" w:cs="Times New Roman"/>
            <w:color w:val="2C79B3"/>
            <w:sz w:val="28"/>
            <w:szCs w:val="28"/>
            <w:u w:val="single"/>
            <w:lang w:eastAsia="ru-RU"/>
          </w:rPr>
          <w:t>творог</w:t>
        </w:r>
      </w:hyperlink>
      <w:r w:rsidRPr="00556B4B">
        <w:rPr>
          <w:rFonts w:ascii="Times New Roman" w:eastAsia="Times New Roman" w:hAnsi="Times New Roman" w:cs="Times New Roman"/>
          <w:color w:val="515756"/>
          <w:sz w:val="28"/>
          <w:szCs w:val="28"/>
          <w:lang w:eastAsia="ru-RU"/>
        </w:rPr>
        <w:t>, </w:t>
      </w:r>
      <w:hyperlink r:id="rId24" w:tooltip="Польза тыквы" w:history="1">
        <w:r w:rsidRPr="00556B4B">
          <w:rPr>
            <w:rFonts w:ascii="Times New Roman" w:eastAsia="Times New Roman" w:hAnsi="Times New Roman" w:cs="Times New Roman"/>
            <w:color w:val="2C79B3"/>
            <w:sz w:val="28"/>
            <w:szCs w:val="28"/>
            <w:u w:val="single"/>
            <w:lang w:eastAsia="ru-RU"/>
          </w:rPr>
          <w:t>тыкву</w:t>
        </w:r>
      </w:hyperlink>
      <w:r w:rsidRPr="00556B4B">
        <w:rPr>
          <w:rFonts w:ascii="Times New Roman" w:eastAsia="Times New Roman" w:hAnsi="Times New Roman" w:cs="Times New Roman"/>
          <w:color w:val="515756"/>
          <w:sz w:val="28"/>
          <w:szCs w:val="28"/>
          <w:lang w:eastAsia="ru-RU"/>
        </w:rPr>
        <w:t>, </w:t>
      </w:r>
      <w:hyperlink r:id="rId25" w:tooltip="польза орехов" w:history="1">
        <w:r w:rsidRPr="00556B4B">
          <w:rPr>
            <w:rFonts w:ascii="Times New Roman" w:eastAsia="Times New Roman" w:hAnsi="Times New Roman" w:cs="Times New Roman"/>
            <w:color w:val="2C79B3"/>
            <w:sz w:val="28"/>
            <w:szCs w:val="28"/>
            <w:u w:val="single"/>
            <w:lang w:eastAsia="ru-RU"/>
          </w:rPr>
          <w:t>орехи</w:t>
        </w:r>
      </w:hyperlink>
      <w:r w:rsidRPr="00556B4B">
        <w:rPr>
          <w:rFonts w:ascii="Times New Roman" w:eastAsia="Times New Roman" w:hAnsi="Times New Roman" w:cs="Times New Roman"/>
          <w:color w:val="515756"/>
          <w:sz w:val="28"/>
          <w:szCs w:val="28"/>
          <w:lang w:eastAsia="ru-RU"/>
        </w:rPr>
        <w:t> и каждый раз получать вкусное, сытное и полезное блюдо.</w:t>
      </w:r>
    </w:p>
    <w:p w:rsidR="00556B4B" w:rsidRDefault="00556B4B" w:rsidP="00556B4B">
      <w:pPr>
        <w:spacing w:before="150" w:after="150" w:line="240" w:lineRule="auto"/>
        <w:jc w:val="both"/>
        <w:outlineLvl w:val="2"/>
        <w:rPr>
          <w:rFonts w:ascii="Times New Roman" w:eastAsia="Times New Roman" w:hAnsi="Times New Roman" w:cs="Times New Roman"/>
          <w:b/>
          <w:bCs/>
          <w:color w:val="515756"/>
          <w:sz w:val="28"/>
          <w:szCs w:val="28"/>
          <w:lang w:eastAsia="ru-RU"/>
        </w:rPr>
      </w:pPr>
    </w:p>
    <w:p w:rsidR="00556B4B" w:rsidRDefault="00556B4B" w:rsidP="00556B4B">
      <w:pPr>
        <w:spacing w:before="150" w:after="150" w:line="240" w:lineRule="auto"/>
        <w:jc w:val="both"/>
        <w:outlineLvl w:val="2"/>
        <w:rPr>
          <w:rFonts w:ascii="Times New Roman" w:eastAsia="Times New Roman" w:hAnsi="Times New Roman" w:cs="Times New Roman"/>
          <w:b/>
          <w:bCs/>
          <w:color w:val="515756"/>
          <w:sz w:val="28"/>
          <w:szCs w:val="28"/>
          <w:lang w:eastAsia="ru-RU"/>
        </w:rPr>
      </w:pPr>
      <w:r w:rsidRPr="00556B4B">
        <w:rPr>
          <w:rFonts w:ascii="Times New Roman" w:eastAsia="Times New Roman" w:hAnsi="Times New Roman" w:cs="Times New Roman"/>
          <w:noProof/>
          <w:color w:val="515756"/>
          <w:sz w:val="28"/>
          <w:szCs w:val="28"/>
          <w:lang w:eastAsia="ru-RU"/>
        </w:rPr>
        <w:drawing>
          <wp:inline distT="0" distB="0" distL="0" distR="0" wp14:anchorId="6BD8984C" wp14:editId="6F579BFF">
            <wp:extent cx="2162175" cy="1578331"/>
            <wp:effectExtent l="0" t="0" r="0" b="3175"/>
            <wp:docPr id="5" name="Рисунок 5" descr="Пшенная каш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шенная каша"/>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62175" cy="1578331"/>
                    </a:xfrm>
                    <a:prstGeom prst="rect">
                      <a:avLst/>
                    </a:prstGeom>
                    <a:noFill/>
                    <a:ln>
                      <a:noFill/>
                    </a:ln>
                  </pic:spPr>
                </pic:pic>
              </a:graphicData>
            </a:graphic>
          </wp:inline>
        </w:drawing>
      </w:r>
    </w:p>
    <w:p w:rsidR="00556B4B" w:rsidRPr="00556B4B" w:rsidRDefault="00556B4B" w:rsidP="00556B4B">
      <w:pPr>
        <w:spacing w:before="150" w:after="150" w:line="240" w:lineRule="auto"/>
        <w:jc w:val="both"/>
        <w:outlineLvl w:val="2"/>
        <w:rPr>
          <w:rFonts w:ascii="Times New Roman" w:eastAsia="Times New Roman" w:hAnsi="Times New Roman" w:cs="Times New Roman"/>
          <w:b/>
          <w:bCs/>
          <w:color w:val="515756"/>
          <w:sz w:val="28"/>
          <w:szCs w:val="28"/>
          <w:lang w:eastAsia="ru-RU"/>
        </w:rPr>
      </w:pPr>
      <w:r w:rsidRPr="00556B4B">
        <w:rPr>
          <w:rFonts w:ascii="Times New Roman" w:eastAsia="Times New Roman" w:hAnsi="Times New Roman" w:cs="Times New Roman"/>
          <w:b/>
          <w:bCs/>
          <w:color w:val="515756"/>
          <w:sz w:val="28"/>
          <w:szCs w:val="28"/>
          <w:lang w:eastAsia="ru-RU"/>
        </w:rPr>
        <w:t>Полезные свойства</w:t>
      </w:r>
    </w:p>
    <w:p w:rsidR="00556B4B" w:rsidRPr="00556B4B" w:rsidRDefault="00556B4B" w:rsidP="00556B4B">
      <w:pPr>
        <w:spacing w:before="150" w:after="150" w:line="240" w:lineRule="auto"/>
        <w:jc w:val="both"/>
        <w:rPr>
          <w:rFonts w:ascii="Times New Roman" w:eastAsia="Times New Roman" w:hAnsi="Times New Roman" w:cs="Times New Roman"/>
          <w:color w:val="515756"/>
          <w:sz w:val="28"/>
          <w:szCs w:val="28"/>
          <w:lang w:eastAsia="ru-RU"/>
        </w:rPr>
      </w:pPr>
      <w:r w:rsidRPr="00556B4B">
        <w:rPr>
          <w:rFonts w:ascii="Times New Roman" w:eastAsia="Times New Roman" w:hAnsi="Times New Roman" w:cs="Times New Roman"/>
          <w:color w:val="515756"/>
          <w:sz w:val="28"/>
          <w:szCs w:val="28"/>
          <w:lang w:eastAsia="ru-RU"/>
        </w:rPr>
        <w:t xml:space="preserve">Пшено выводит из организма антибиотики, токсины и шлаки, связывает ионы тяжелых металлов, поэтому жителям районов с  неблагоприятной экологией обязательно нужно включать в питание эту крупу. Каши из пшена полезны при атеросклерозе, диабете, заболеваниях поджелудочной железы, печени, нервной и </w:t>
      </w:r>
      <w:proofErr w:type="gramStart"/>
      <w:r w:rsidRPr="00556B4B">
        <w:rPr>
          <w:rFonts w:ascii="Times New Roman" w:eastAsia="Times New Roman" w:hAnsi="Times New Roman" w:cs="Times New Roman"/>
          <w:color w:val="515756"/>
          <w:sz w:val="28"/>
          <w:szCs w:val="28"/>
          <w:lang w:eastAsia="ru-RU"/>
        </w:rPr>
        <w:t>сердечно-сосудистой</w:t>
      </w:r>
      <w:proofErr w:type="gramEnd"/>
      <w:r w:rsidRPr="00556B4B">
        <w:rPr>
          <w:rFonts w:ascii="Times New Roman" w:eastAsia="Times New Roman" w:hAnsi="Times New Roman" w:cs="Times New Roman"/>
          <w:color w:val="515756"/>
          <w:sz w:val="28"/>
          <w:szCs w:val="28"/>
          <w:lang w:eastAsia="ru-RU"/>
        </w:rPr>
        <w:t xml:space="preserve"> системы.</w:t>
      </w:r>
    </w:p>
    <w:p w:rsidR="00556B4B" w:rsidRPr="00556B4B" w:rsidRDefault="00556B4B" w:rsidP="00556B4B">
      <w:pPr>
        <w:spacing w:before="150" w:after="150" w:line="240" w:lineRule="auto"/>
        <w:jc w:val="both"/>
        <w:rPr>
          <w:rFonts w:ascii="Times New Roman" w:eastAsia="Times New Roman" w:hAnsi="Times New Roman" w:cs="Times New Roman"/>
          <w:color w:val="515756"/>
          <w:sz w:val="28"/>
          <w:szCs w:val="28"/>
          <w:lang w:eastAsia="ru-RU"/>
        </w:rPr>
      </w:pPr>
      <w:r w:rsidRPr="00556B4B">
        <w:rPr>
          <w:rFonts w:ascii="Times New Roman" w:eastAsia="Times New Roman" w:hAnsi="Times New Roman" w:cs="Times New Roman"/>
          <w:color w:val="515756"/>
          <w:sz w:val="28"/>
          <w:szCs w:val="28"/>
          <w:lang w:eastAsia="ru-RU"/>
        </w:rPr>
        <w:t xml:space="preserve">Очень полезна каша людям, страдающим заболеваниями сердца: в пшене имеется большое количество калия, восстанавливающего работу сердца. Кремний и фтор, в большом количестве присутствующие в каше, укрепляют </w:t>
      </w:r>
      <w:r w:rsidRPr="00556B4B">
        <w:rPr>
          <w:rFonts w:ascii="Times New Roman" w:eastAsia="Times New Roman" w:hAnsi="Times New Roman" w:cs="Times New Roman"/>
          <w:color w:val="515756"/>
          <w:sz w:val="28"/>
          <w:szCs w:val="28"/>
          <w:lang w:eastAsia="ru-RU"/>
        </w:rPr>
        <w:lastRenderedPageBreak/>
        <w:t>зубы, кости, ногти и волосы. Эластичность мышцам и костям придает медь. Помимо этого, пшенная каша полезна  тем, что обладает общеукрепляющим, согревающим, бодрящим эффектом, поэтому ее можно назвать практически незаменимым продуктом для питания детей и ослабленных болезнью людей.</w:t>
      </w:r>
    </w:p>
    <w:p w:rsidR="00556B4B" w:rsidRPr="00556B4B" w:rsidRDefault="00556B4B" w:rsidP="00556B4B">
      <w:pPr>
        <w:spacing w:before="150" w:after="150" w:line="240" w:lineRule="auto"/>
        <w:jc w:val="both"/>
        <w:outlineLvl w:val="2"/>
        <w:rPr>
          <w:rFonts w:ascii="Times New Roman" w:eastAsia="Times New Roman" w:hAnsi="Times New Roman" w:cs="Times New Roman"/>
          <w:b/>
          <w:bCs/>
          <w:color w:val="515756"/>
          <w:sz w:val="28"/>
          <w:szCs w:val="28"/>
          <w:lang w:eastAsia="ru-RU"/>
        </w:rPr>
      </w:pPr>
      <w:r w:rsidRPr="00556B4B">
        <w:rPr>
          <w:rFonts w:ascii="Times New Roman" w:eastAsia="Times New Roman" w:hAnsi="Times New Roman" w:cs="Times New Roman"/>
          <w:b/>
          <w:bCs/>
          <w:color w:val="515756"/>
          <w:sz w:val="28"/>
          <w:szCs w:val="28"/>
          <w:lang w:eastAsia="ru-RU"/>
        </w:rPr>
        <w:t>Вред пшенной каши</w:t>
      </w:r>
    </w:p>
    <w:p w:rsidR="00556B4B" w:rsidRPr="00556B4B" w:rsidRDefault="00556B4B" w:rsidP="00556B4B">
      <w:pPr>
        <w:spacing w:after="0" w:line="240" w:lineRule="auto"/>
        <w:jc w:val="both"/>
        <w:rPr>
          <w:rFonts w:ascii="Times New Roman" w:eastAsia="Times New Roman" w:hAnsi="Times New Roman" w:cs="Times New Roman"/>
          <w:color w:val="555555"/>
          <w:sz w:val="28"/>
          <w:szCs w:val="28"/>
          <w:lang w:eastAsia="ru-RU"/>
        </w:rPr>
      </w:pPr>
      <w:r w:rsidRPr="00556B4B">
        <w:rPr>
          <w:rFonts w:ascii="Times New Roman" w:eastAsia="Times New Roman" w:hAnsi="Times New Roman" w:cs="Times New Roman"/>
          <w:color w:val="515756"/>
          <w:sz w:val="28"/>
          <w:szCs w:val="28"/>
          <w:lang w:eastAsia="ru-RU"/>
        </w:rPr>
        <w:t xml:space="preserve">Говоря о том, чем полезна пшенная каша, нельзя забывать и том, что имеются противопоказания к ее употреблению. Например, вред пшенная каша может принести при пониженной кислотности желудка и склонности к запорам. При частых запорах </w:t>
      </w:r>
      <w:proofErr w:type="gramStart"/>
      <w:r w:rsidRPr="00556B4B">
        <w:rPr>
          <w:rFonts w:ascii="Times New Roman" w:eastAsia="Times New Roman" w:hAnsi="Times New Roman" w:cs="Times New Roman"/>
          <w:color w:val="515756"/>
          <w:sz w:val="28"/>
          <w:szCs w:val="28"/>
          <w:lang w:eastAsia="ru-RU"/>
        </w:rPr>
        <w:t>рекомендуется</w:t>
      </w:r>
      <w:proofErr w:type="gramEnd"/>
      <w:r w:rsidRPr="00556B4B">
        <w:rPr>
          <w:rFonts w:ascii="Times New Roman" w:eastAsia="Times New Roman" w:hAnsi="Times New Roman" w:cs="Times New Roman"/>
          <w:color w:val="515756"/>
          <w:sz w:val="28"/>
          <w:szCs w:val="28"/>
          <w:lang w:eastAsia="ru-RU"/>
        </w:rPr>
        <w:t xml:space="preserve"> есть ее не чаще 1 раза в неделю, добавляя в блюдо овощи и кисломолочные продукты. Стоит воздержаться от каши при заболеваниях щитовидной железы.</w:t>
      </w:r>
    </w:p>
    <w:p w:rsidR="00556B4B" w:rsidRPr="00556B4B" w:rsidRDefault="00556B4B" w:rsidP="00556B4B">
      <w:pPr>
        <w:spacing w:after="360" w:line="240" w:lineRule="auto"/>
        <w:jc w:val="both"/>
        <w:rPr>
          <w:rFonts w:ascii="Verdana" w:eastAsia="Times New Roman" w:hAnsi="Verdana" w:cs="Times New Roman"/>
          <w:color w:val="555555"/>
          <w:sz w:val="26"/>
          <w:szCs w:val="26"/>
          <w:lang w:eastAsia="ru-RU"/>
        </w:rPr>
      </w:pPr>
      <w:r w:rsidRPr="00556B4B">
        <w:rPr>
          <w:rFonts w:ascii="Verdana" w:eastAsia="Times New Roman" w:hAnsi="Verdana" w:cs="Times New Roman"/>
          <w:color w:val="555555"/>
          <w:sz w:val="26"/>
          <w:szCs w:val="26"/>
          <w:lang w:eastAsia="ru-RU"/>
        </w:rPr>
        <w:t>Пшенная крупа или пшено – очищенные от оболочки плоды однолетнего злака под названием </w:t>
      </w:r>
      <w:r w:rsidRPr="00556B4B">
        <w:rPr>
          <w:rFonts w:ascii="Verdana" w:eastAsia="Times New Roman" w:hAnsi="Verdana" w:cs="Times New Roman"/>
          <w:i/>
          <w:iCs/>
          <w:color w:val="555555"/>
          <w:sz w:val="26"/>
          <w:szCs w:val="26"/>
          <w:lang w:eastAsia="ru-RU"/>
        </w:rPr>
        <w:t>просо</w:t>
      </w:r>
      <w:r w:rsidRPr="00556B4B">
        <w:rPr>
          <w:rFonts w:ascii="Verdana" w:eastAsia="Times New Roman" w:hAnsi="Verdana" w:cs="Times New Roman"/>
          <w:color w:val="555555"/>
          <w:sz w:val="26"/>
          <w:szCs w:val="26"/>
          <w:lang w:eastAsia="ru-RU"/>
        </w:rPr>
        <w:t>. Просо является одним из первых злаков, окультуренных и использованных в пищу. История проса давняя, ещё в V тысячелетии до н.э. в Китае из проса готовили не только каши, но и супы, похлёбки и лепёшки. Зёрна пшена мелкие, имеют практически правильную круглую форму, жёлтый цвет и специфический запах. Часто можно встретить названия «просяная» или «золотая» крупа.</w:t>
      </w:r>
    </w:p>
    <w:p w:rsidR="00556B4B" w:rsidRPr="00556B4B" w:rsidRDefault="00556B4B" w:rsidP="00556B4B">
      <w:pPr>
        <w:spacing w:before="120" w:after="120" w:line="240" w:lineRule="auto"/>
        <w:outlineLvl w:val="2"/>
        <w:rPr>
          <w:rFonts w:ascii="Verdana" w:eastAsia="Times New Roman" w:hAnsi="Verdana" w:cs="Times New Roman"/>
          <w:b/>
          <w:bCs/>
          <w:color w:val="555555"/>
          <w:sz w:val="28"/>
          <w:szCs w:val="28"/>
          <w:lang w:eastAsia="ru-RU"/>
        </w:rPr>
      </w:pPr>
      <w:r w:rsidRPr="00556B4B">
        <w:rPr>
          <w:rFonts w:ascii="Verdana" w:eastAsia="Times New Roman" w:hAnsi="Verdana" w:cs="Times New Roman"/>
          <w:b/>
          <w:bCs/>
          <w:color w:val="555555"/>
          <w:sz w:val="28"/>
          <w:szCs w:val="28"/>
          <w:lang w:eastAsia="ru-RU"/>
        </w:rPr>
        <w:t>Калорийность пшенной крупы</w:t>
      </w:r>
    </w:p>
    <w:p w:rsidR="00556B4B" w:rsidRPr="00556B4B" w:rsidRDefault="00556B4B" w:rsidP="00556B4B">
      <w:pPr>
        <w:spacing w:after="360" w:line="240" w:lineRule="auto"/>
        <w:jc w:val="both"/>
        <w:rPr>
          <w:rFonts w:ascii="Verdana" w:eastAsia="Times New Roman" w:hAnsi="Verdana" w:cs="Times New Roman"/>
          <w:color w:val="555555"/>
          <w:sz w:val="26"/>
          <w:szCs w:val="26"/>
          <w:lang w:eastAsia="ru-RU"/>
        </w:rPr>
      </w:pPr>
      <w:r w:rsidRPr="00556B4B">
        <w:rPr>
          <w:rFonts w:ascii="Verdana" w:eastAsia="Times New Roman" w:hAnsi="Verdana" w:cs="Times New Roman"/>
          <w:color w:val="555555"/>
          <w:sz w:val="26"/>
          <w:szCs w:val="26"/>
          <w:lang w:eastAsia="ru-RU"/>
        </w:rPr>
        <w:t>Калорийность пшенной крупы составляет 348 ккал на 100 грамм продукта.</w:t>
      </w:r>
    </w:p>
    <w:p w:rsidR="00556B4B" w:rsidRPr="00556B4B" w:rsidRDefault="00556B4B" w:rsidP="00556B4B">
      <w:pPr>
        <w:spacing w:before="120" w:after="120" w:line="240" w:lineRule="auto"/>
        <w:outlineLvl w:val="2"/>
        <w:rPr>
          <w:rFonts w:ascii="Verdana" w:eastAsia="Times New Roman" w:hAnsi="Verdana" w:cs="Times New Roman"/>
          <w:b/>
          <w:bCs/>
          <w:color w:val="555555"/>
          <w:sz w:val="28"/>
          <w:szCs w:val="28"/>
          <w:lang w:eastAsia="ru-RU"/>
        </w:rPr>
      </w:pPr>
      <w:r w:rsidRPr="00556B4B">
        <w:rPr>
          <w:rFonts w:ascii="Verdana" w:eastAsia="Times New Roman" w:hAnsi="Verdana" w:cs="Times New Roman"/>
          <w:b/>
          <w:bCs/>
          <w:color w:val="555555"/>
          <w:sz w:val="28"/>
          <w:szCs w:val="28"/>
          <w:lang w:eastAsia="ru-RU"/>
        </w:rPr>
        <w:t>Состав и полезные свойства пшенной крупы</w:t>
      </w:r>
    </w:p>
    <w:p w:rsidR="00556B4B" w:rsidRPr="00556B4B" w:rsidRDefault="00556B4B" w:rsidP="00556B4B">
      <w:pPr>
        <w:spacing w:after="0" w:line="240" w:lineRule="auto"/>
        <w:jc w:val="both"/>
        <w:rPr>
          <w:rFonts w:ascii="Verdana" w:eastAsia="Times New Roman" w:hAnsi="Verdana" w:cs="Times New Roman"/>
          <w:color w:val="555555"/>
          <w:sz w:val="26"/>
          <w:szCs w:val="26"/>
          <w:lang w:eastAsia="ru-RU"/>
        </w:rPr>
      </w:pPr>
      <w:r w:rsidRPr="00556B4B">
        <w:rPr>
          <w:rFonts w:ascii="Verdana" w:eastAsia="Times New Roman" w:hAnsi="Verdana" w:cs="Times New Roman"/>
          <w:color w:val="555555"/>
          <w:sz w:val="26"/>
          <w:szCs w:val="26"/>
          <w:lang w:eastAsia="ru-RU"/>
        </w:rPr>
        <w:t>Пшенная крупа обладает богатым витаминно-минеральным комплексом, в котором: </w:t>
      </w:r>
      <w:hyperlink r:id="rId27" w:history="1">
        <w:r w:rsidRPr="00556B4B">
          <w:rPr>
            <w:rFonts w:ascii="Verdana" w:eastAsia="Times New Roman" w:hAnsi="Verdana" w:cs="Times New Roman"/>
            <w:color w:val="01A030"/>
            <w:sz w:val="26"/>
            <w:szCs w:val="26"/>
            <w:u w:val="single"/>
            <w:lang w:eastAsia="ru-RU"/>
          </w:rPr>
          <w:t>витамины группы</w:t>
        </w:r>
        <w:proofErr w:type="gramStart"/>
        <w:r w:rsidRPr="00556B4B">
          <w:rPr>
            <w:rFonts w:ascii="Verdana" w:eastAsia="Times New Roman" w:hAnsi="Verdana" w:cs="Times New Roman"/>
            <w:color w:val="01A030"/>
            <w:sz w:val="26"/>
            <w:szCs w:val="26"/>
            <w:u w:val="single"/>
            <w:lang w:eastAsia="ru-RU"/>
          </w:rPr>
          <w:t xml:space="preserve"> В</w:t>
        </w:r>
        <w:proofErr w:type="gramEnd"/>
      </w:hyperlink>
      <w:r w:rsidRPr="00556B4B">
        <w:rPr>
          <w:rFonts w:ascii="Verdana" w:eastAsia="Times New Roman" w:hAnsi="Verdana" w:cs="Times New Roman"/>
          <w:color w:val="555555"/>
          <w:sz w:val="26"/>
          <w:szCs w:val="26"/>
          <w:lang w:eastAsia="ru-RU"/>
        </w:rPr>
        <w:t>, из которых наиболее выделяется </w:t>
      </w:r>
      <w:hyperlink r:id="rId28" w:history="1">
        <w:r w:rsidRPr="00556B4B">
          <w:rPr>
            <w:rFonts w:ascii="Verdana" w:eastAsia="Times New Roman" w:hAnsi="Verdana" w:cs="Times New Roman"/>
            <w:color w:val="01A030"/>
            <w:sz w:val="26"/>
            <w:szCs w:val="26"/>
            <w:u w:val="single"/>
            <w:lang w:eastAsia="ru-RU"/>
          </w:rPr>
          <w:t>витамин В6</w:t>
        </w:r>
      </w:hyperlink>
      <w:r w:rsidRPr="00556B4B">
        <w:rPr>
          <w:rFonts w:ascii="Verdana" w:eastAsia="Times New Roman" w:hAnsi="Verdana" w:cs="Times New Roman"/>
          <w:color w:val="555555"/>
          <w:sz w:val="26"/>
          <w:szCs w:val="26"/>
          <w:lang w:eastAsia="ru-RU"/>
        </w:rPr>
        <w:t>, ускоряющий метаболические реакции организма; а также </w:t>
      </w:r>
      <w:hyperlink r:id="rId29" w:history="1">
        <w:r w:rsidRPr="00556B4B">
          <w:rPr>
            <w:rFonts w:ascii="Verdana" w:eastAsia="Times New Roman" w:hAnsi="Verdana" w:cs="Times New Roman"/>
            <w:color w:val="01A030"/>
            <w:sz w:val="26"/>
            <w:szCs w:val="26"/>
            <w:u w:val="single"/>
            <w:lang w:eastAsia="ru-RU"/>
          </w:rPr>
          <w:t>фосфор</w:t>
        </w:r>
      </w:hyperlink>
      <w:r w:rsidRPr="00556B4B">
        <w:rPr>
          <w:rFonts w:ascii="Verdana" w:eastAsia="Times New Roman" w:hAnsi="Verdana" w:cs="Times New Roman"/>
          <w:color w:val="555555"/>
          <w:sz w:val="26"/>
          <w:szCs w:val="26"/>
          <w:lang w:eastAsia="ru-RU"/>
        </w:rPr>
        <w:t>, необходимый для роста и укрепления костей и зубов и удерживающий </w:t>
      </w:r>
      <w:hyperlink r:id="rId30" w:history="1">
        <w:r w:rsidRPr="00556B4B">
          <w:rPr>
            <w:rFonts w:ascii="Verdana" w:eastAsia="Times New Roman" w:hAnsi="Verdana" w:cs="Times New Roman"/>
            <w:color w:val="01A030"/>
            <w:sz w:val="26"/>
            <w:szCs w:val="26"/>
            <w:u w:val="single"/>
            <w:lang w:eastAsia="ru-RU"/>
          </w:rPr>
          <w:t>кальций</w:t>
        </w:r>
      </w:hyperlink>
      <w:r w:rsidRPr="00556B4B">
        <w:rPr>
          <w:rFonts w:ascii="Verdana" w:eastAsia="Times New Roman" w:hAnsi="Verdana" w:cs="Times New Roman"/>
          <w:color w:val="555555"/>
          <w:sz w:val="26"/>
          <w:szCs w:val="26"/>
          <w:lang w:eastAsia="ru-RU"/>
        </w:rPr>
        <w:t>, и </w:t>
      </w:r>
      <w:hyperlink r:id="rId31" w:history="1">
        <w:r w:rsidRPr="00556B4B">
          <w:rPr>
            <w:rFonts w:ascii="Verdana" w:eastAsia="Times New Roman" w:hAnsi="Verdana" w:cs="Times New Roman"/>
            <w:color w:val="01A030"/>
            <w:sz w:val="26"/>
            <w:szCs w:val="26"/>
            <w:u w:val="single"/>
            <w:lang w:eastAsia="ru-RU"/>
          </w:rPr>
          <w:t>магний</w:t>
        </w:r>
      </w:hyperlink>
      <w:r w:rsidRPr="00556B4B">
        <w:rPr>
          <w:rFonts w:ascii="Verdana" w:eastAsia="Times New Roman" w:hAnsi="Verdana" w:cs="Times New Roman"/>
          <w:color w:val="555555"/>
          <w:sz w:val="26"/>
          <w:szCs w:val="26"/>
          <w:lang w:eastAsia="ru-RU"/>
        </w:rPr>
        <w:t>, участвующий во всех процессах деятельности сердечной мышцы.</w:t>
      </w:r>
    </w:p>
    <w:p w:rsidR="00556B4B" w:rsidRPr="00556B4B" w:rsidRDefault="00556B4B" w:rsidP="00556B4B">
      <w:pPr>
        <w:spacing w:after="360" w:line="240" w:lineRule="auto"/>
        <w:jc w:val="center"/>
        <w:rPr>
          <w:rFonts w:ascii="Verdana" w:eastAsia="Times New Roman" w:hAnsi="Verdana" w:cs="Times New Roman"/>
          <w:color w:val="555555"/>
          <w:sz w:val="26"/>
          <w:szCs w:val="26"/>
          <w:lang w:eastAsia="ru-RU"/>
        </w:rPr>
      </w:pPr>
      <w:r w:rsidRPr="00556B4B">
        <w:rPr>
          <w:rFonts w:ascii="Verdana" w:eastAsia="Times New Roman" w:hAnsi="Verdana" w:cs="Times New Roman"/>
          <w:noProof/>
          <w:color w:val="555555"/>
          <w:sz w:val="26"/>
          <w:szCs w:val="26"/>
          <w:lang w:eastAsia="ru-RU"/>
        </w:rPr>
        <w:lastRenderedPageBreak/>
        <w:drawing>
          <wp:inline distT="0" distB="0" distL="0" distR="0" wp14:anchorId="3BF813FE" wp14:editId="3723D5FC">
            <wp:extent cx="4762500" cy="3000375"/>
            <wp:effectExtent l="0" t="0" r="0" b="9525"/>
            <wp:docPr id="2" name="Рисунок 2" descr="Состав и полезные свойства пшенной круп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остав и полезные свойства пшенной крупы"/>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00" cy="3000375"/>
                    </a:xfrm>
                    <a:prstGeom prst="rect">
                      <a:avLst/>
                    </a:prstGeom>
                    <a:noFill/>
                    <a:ln>
                      <a:noFill/>
                    </a:ln>
                  </pic:spPr>
                </pic:pic>
              </a:graphicData>
            </a:graphic>
          </wp:inline>
        </w:drawing>
      </w:r>
    </w:p>
    <w:p w:rsidR="00556B4B" w:rsidRPr="00556B4B" w:rsidRDefault="00556B4B" w:rsidP="00556B4B">
      <w:pPr>
        <w:spacing w:after="0" w:line="240" w:lineRule="auto"/>
        <w:jc w:val="both"/>
        <w:rPr>
          <w:rFonts w:ascii="Verdana" w:eastAsia="Times New Roman" w:hAnsi="Verdana" w:cs="Times New Roman"/>
          <w:color w:val="555555"/>
          <w:sz w:val="26"/>
          <w:szCs w:val="26"/>
          <w:lang w:eastAsia="ru-RU"/>
        </w:rPr>
      </w:pPr>
      <w:r w:rsidRPr="00556B4B">
        <w:rPr>
          <w:rFonts w:ascii="Verdana" w:eastAsia="Times New Roman" w:hAnsi="Verdana" w:cs="Times New Roman"/>
          <w:color w:val="555555"/>
          <w:sz w:val="26"/>
          <w:szCs w:val="26"/>
          <w:lang w:eastAsia="ru-RU"/>
        </w:rPr>
        <w:t xml:space="preserve">Пшенная крупа обладает </w:t>
      </w:r>
      <w:proofErr w:type="spellStart"/>
      <w:r w:rsidRPr="00556B4B">
        <w:rPr>
          <w:rFonts w:ascii="Verdana" w:eastAsia="Times New Roman" w:hAnsi="Verdana" w:cs="Times New Roman"/>
          <w:color w:val="555555"/>
          <w:sz w:val="26"/>
          <w:szCs w:val="26"/>
          <w:lang w:eastAsia="ru-RU"/>
        </w:rPr>
        <w:t>липотропным</w:t>
      </w:r>
      <w:proofErr w:type="spellEnd"/>
      <w:r w:rsidRPr="00556B4B">
        <w:rPr>
          <w:rFonts w:ascii="Verdana" w:eastAsia="Times New Roman" w:hAnsi="Verdana" w:cs="Times New Roman"/>
          <w:color w:val="555555"/>
          <w:sz w:val="26"/>
          <w:szCs w:val="26"/>
          <w:lang w:eastAsia="ru-RU"/>
        </w:rPr>
        <w:t xml:space="preserve"> действием (препятствует отложению жира) и оказывает положительное влияние на работу </w:t>
      </w:r>
      <w:proofErr w:type="gramStart"/>
      <w:r w:rsidRPr="00556B4B">
        <w:rPr>
          <w:rFonts w:ascii="Verdana" w:eastAsia="Times New Roman" w:hAnsi="Verdana" w:cs="Times New Roman"/>
          <w:color w:val="555555"/>
          <w:sz w:val="26"/>
          <w:szCs w:val="26"/>
          <w:lang w:eastAsia="ru-RU"/>
        </w:rPr>
        <w:t>сердечно-сосудистой</w:t>
      </w:r>
      <w:proofErr w:type="gramEnd"/>
      <w:r w:rsidRPr="00556B4B">
        <w:rPr>
          <w:rFonts w:ascii="Verdana" w:eastAsia="Times New Roman" w:hAnsi="Verdana" w:cs="Times New Roman"/>
          <w:color w:val="555555"/>
          <w:sz w:val="26"/>
          <w:szCs w:val="26"/>
          <w:lang w:eastAsia="ru-RU"/>
        </w:rPr>
        <w:t xml:space="preserve"> системы, печени и кроветворения. Употребление блюд, приготовленных из пшена, снижает риск возникновения инфарктов, инсультов и болезни Альцгеймера, способствует понижению уровня «плохого» холестерина в крови (</w:t>
      </w:r>
      <w:proofErr w:type="spellStart"/>
      <w:r w:rsidRPr="00556B4B">
        <w:rPr>
          <w:rFonts w:ascii="Verdana" w:eastAsia="Times New Roman" w:hAnsi="Verdana" w:cs="Times New Roman"/>
          <w:color w:val="555555"/>
          <w:sz w:val="26"/>
          <w:szCs w:val="26"/>
          <w:lang w:eastAsia="ru-RU"/>
        </w:rPr>
        <w:t>calorizator</w:t>
      </w:r>
      <w:proofErr w:type="spellEnd"/>
      <w:r w:rsidRPr="00556B4B">
        <w:rPr>
          <w:rFonts w:ascii="Verdana" w:eastAsia="Times New Roman" w:hAnsi="Verdana" w:cs="Times New Roman"/>
          <w:color w:val="555555"/>
          <w:sz w:val="26"/>
          <w:szCs w:val="26"/>
          <w:lang w:eastAsia="ru-RU"/>
        </w:rPr>
        <w:t>). В пшенной крупе отсутствует </w:t>
      </w:r>
      <w:proofErr w:type="spellStart"/>
      <w:r w:rsidRPr="00556B4B">
        <w:rPr>
          <w:rFonts w:ascii="Verdana" w:eastAsia="Times New Roman" w:hAnsi="Verdana" w:cs="Times New Roman"/>
          <w:color w:val="555555"/>
          <w:sz w:val="26"/>
          <w:szCs w:val="26"/>
          <w:lang w:eastAsia="ru-RU"/>
        </w:rPr>
        <w:fldChar w:fldCharType="begin"/>
      </w:r>
      <w:r w:rsidRPr="00556B4B">
        <w:rPr>
          <w:rFonts w:ascii="Verdana" w:eastAsia="Times New Roman" w:hAnsi="Verdana" w:cs="Times New Roman"/>
          <w:color w:val="555555"/>
          <w:sz w:val="26"/>
          <w:szCs w:val="26"/>
          <w:lang w:eastAsia="ru-RU"/>
        </w:rPr>
        <w:instrText xml:space="preserve"> HYPERLINK "http://www.calorizator.ru/product/raw/gluten-wheat" </w:instrText>
      </w:r>
      <w:r w:rsidRPr="00556B4B">
        <w:rPr>
          <w:rFonts w:ascii="Verdana" w:eastAsia="Times New Roman" w:hAnsi="Verdana" w:cs="Times New Roman"/>
          <w:color w:val="555555"/>
          <w:sz w:val="26"/>
          <w:szCs w:val="26"/>
          <w:lang w:eastAsia="ru-RU"/>
        </w:rPr>
        <w:fldChar w:fldCharType="separate"/>
      </w:r>
      <w:r w:rsidRPr="00556B4B">
        <w:rPr>
          <w:rFonts w:ascii="Verdana" w:eastAsia="Times New Roman" w:hAnsi="Verdana" w:cs="Times New Roman"/>
          <w:color w:val="01A030"/>
          <w:sz w:val="26"/>
          <w:szCs w:val="26"/>
          <w:u w:val="single"/>
          <w:lang w:eastAsia="ru-RU"/>
        </w:rPr>
        <w:t>глютен</w:t>
      </w:r>
      <w:proofErr w:type="spellEnd"/>
      <w:r w:rsidRPr="00556B4B">
        <w:rPr>
          <w:rFonts w:ascii="Verdana" w:eastAsia="Times New Roman" w:hAnsi="Verdana" w:cs="Times New Roman"/>
          <w:color w:val="555555"/>
          <w:sz w:val="26"/>
          <w:szCs w:val="26"/>
          <w:lang w:eastAsia="ru-RU"/>
        </w:rPr>
        <w:fldChar w:fldCharType="end"/>
      </w:r>
      <w:r w:rsidRPr="00556B4B">
        <w:rPr>
          <w:rFonts w:ascii="Verdana" w:eastAsia="Times New Roman" w:hAnsi="Verdana" w:cs="Times New Roman"/>
          <w:color w:val="555555"/>
          <w:sz w:val="26"/>
          <w:szCs w:val="26"/>
          <w:lang w:eastAsia="ru-RU"/>
        </w:rPr>
        <w:t xml:space="preserve">, поэтому продукт можно рекомендовать людям с непереносимостью пшеничной клейковины и страдающим </w:t>
      </w:r>
      <w:proofErr w:type="spellStart"/>
      <w:r w:rsidRPr="00556B4B">
        <w:rPr>
          <w:rFonts w:ascii="Verdana" w:eastAsia="Times New Roman" w:hAnsi="Verdana" w:cs="Times New Roman"/>
          <w:color w:val="555555"/>
          <w:sz w:val="26"/>
          <w:szCs w:val="26"/>
          <w:lang w:eastAsia="ru-RU"/>
        </w:rPr>
        <w:t>целиакией</w:t>
      </w:r>
      <w:proofErr w:type="spellEnd"/>
      <w:r w:rsidRPr="00556B4B">
        <w:rPr>
          <w:rFonts w:ascii="Verdana" w:eastAsia="Times New Roman" w:hAnsi="Verdana" w:cs="Times New Roman"/>
          <w:color w:val="555555"/>
          <w:sz w:val="26"/>
          <w:szCs w:val="26"/>
          <w:lang w:eastAsia="ru-RU"/>
        </w:rPr>
        <w:t>.</w:t>
      </w:r>
    </w:p>
    <w:p w:rsidR="00556B4B" w:rsidRPr="00556B4B" w:rsidRDefault="00556B4B" w:rsidP="00556B4B">
      <w:pPr>
        <w:spacing w:after="360" w:line="240" w:lineRule="auto"/>
        <w:jc w:val="both"/>
        <w:rPr>
          <w:rFonts w:ascii="Verdana" w:eastAsia="Times New Roman" w:hAnsi="Verdana" w:cs="Times New Roman"/>
          <w:color w:val="555555"/>
          <w:sz w:val="26"/>
          <w:szCs w:val="26"/>
          <w:lang w:eastAsia="ru-RU"/>
        </w:rPr>
      </w:pPr>
      <w:r w:rsidRPr="00556B4B">
        <w:rPr>
          <w:rFonts w:ascii="Verdana" w:eastAsia="Times New Roman" w:hAnsi="Verdana" w:cs="Times New Roman"/>
          <w:color w:val="555555"/>
          <w:sz w:val="26"/>
          <w:szCs w:val="26"/>
          <w:lang w:eastAsia="ru-RU"/>
        </w:rPr>
        <w:t>Гликемический индекс продукта меньше 40 единиц, пшено разрешается употреблять диабетикам. Пшено в народной медицине ценится как продукт, дающий силу, «укрепляющий тело».</w:t>
      </w:r>
    </w:p>
    <w:p w:rsidR="00556B4B" w:rsidRPr="00556B4B" w:rsidRDefault="00556B4B" w:rsidP="00556B4B">
      <w:pPr>
        <w:spacing w:before="120" w:after="120" w:line="240" w:lineRule="auto"/>
        <w:outlineLvl w:val="2"/>
        <w:rPr>
          <w:rFonts w:ascii="Verdana" w:eastAsia="Times New Roman" w:hAnsi="Verdana" w:cs="Times New Roman"/>
          <w:b/>
          <w:bCs/>
          <w:color w:val="555555"/>
          <w:sz w:val="28"/>
          <w:szCs w:val="28"/>
          <w:lang w:eastAsia="ru-RU"/>
        </w:rPr>
      </w:pPr>
      <w:r w:rsidRPr="00556B4B">
        <w:rPr>
          <w:rFonts w:ascii="Verdana" w:eastAsia="Times New Roman" w:hAnsi="Verdana" w:cs="Times New Roman"/>
          <w:b/>
          <w:bCs/>
          <w:color w:val="555555"/>
          <w:sz w:val="28"/>
          <w:szCs w:val="28"/>
          <w:lang w:eastAsia="ru-RU"/>
        </w:rPr>
        <w:t>Вред пшенной крупы</w:t>
      </w:r>
    </w:p>
    <w:p w:rsidR="00556B4B" w:rsidRPr="00556B4B" w:rsidRDefault="00556B4B" w:rsidP="00556B4B">
      <w:pPr>
        <w:spacing w:after="360" w:line="240" w:lineRule="auto"/>
        <w:jc w:val="both"/>
        <w:rPr>
          <w:rFonts w:ascii="Verdana" w:eastAsia="Times New Roman" w:hAnsi="Verdana" w:cs="Times New Roman"/>
          <w:color w:val="555555"/>
          <w:sz w:val="26"/>
          <w:szCs w:val="26"/>
          <w:lang w:eastAsia="ru-RU"/>
        </w:rPr>
      </w:pPr>
      <w:r w:rsidRPr="00556B4B">
        <w:rPr>
          <w:rFonts w:ascii="Verdana" w:eastAsia="Times New Roman" w:hAnsi="Verdana" w:cs="Times New Roman"/>
          <w:color w:val="555555"/>
          <w:sz w:val="26"/>
          <w:szCs w:val="26"/>
          <w:lang w:eastAsia="ru-RU"/>
        </w:rPr>
        <w:t>Пшенная крупа отличается от других круп высоким содержанием жира, который богат высоконенасыщенными жирными кислотами (оттого крупа быстро горкнет, и в тёплом месте её хранить нельзя).</w:t>
      </w:r>
    </w:p>
    <w:p w:rsidR="00556B4B" w:rsidRPr="00556B4B" w:rsidRDefault="00556B4B" w:rsidP="00556B4B">
      <w:pPr>
        <w:spacing w:after="360" w:line="240" w:lineRule="auto"/>
        <w:jc w:val="both"/>
        <w:rPr>
          <w:rFonts w:ascii="Verdana" w:eastAsia="Times New Roman" w:hAnsi="Verdana" w:cs="Times New Roman"/>
          <w:color w:val="555555"/>
          <w:sz w:val="26"/>
          <w:szCs w:val="26"/>
          <w:lang w:eastAsia="ru-RU"/>
        </w:rPr>
      </w:pPr>
      <w:r w:rsidRPr="00556B4B">
        <w:rPr>
          <w:rFonts w:ascii="Verdana" w:eastAsia="Times New Roman" w:hAnsi="Verdana" w:cs="Times New Roman"/>
          <w:color w:val="555555"/>
          <w:sz w:val="26"/>
          <w:szCs w:val="26"/>
          <w:lang w:eastAsia="ru-RU"/>
        </w:rPr>
        <w:t>Навредить могут блюда, приготовленные из прогорклой пшенной крупы или недоваренная пшёнка, которая вызывает проблемы с пищеварительным трактом.</w:t>
      </w:r>
    </w:p>
    <w:p w:rsidR="00556B4B" w:rsidRPr="00556B4B" w:rsidRDefault="00556B4B" w:rsidP="00556B4B">
      <w:pPr>
        <w:spacing w:before="120" w:after="120" w:line="240" w:lineRule="auto"/>
        <w:outlineLvl w:val="2"/>
        <w:rPr>
          <w:rFonts w:ascii="Verdana" w:eastAsia="Times New Roman" w:hAnsi="Verdana" w:cs="Times New Roman"/>
          <w:b/>
          <w:bCs/>
          <w:color w:val="555555"/>
          <w:sz w:val="28"/>
          <w:szCs w:val="28"/>
          <w:lang w:eastAsia="ru-RU"/>
        </w:rPr>
      </w:pPr>
      <w:r w:rsidRPr="00556B4B">
        <w:rPr>
          <w:rFonts w:ascii="Verdana" w:eastAsia="Times New Roman" w:hAnsi="Verdana" w:cs="Times New Roman"/>
          <w:b/>
          <w:bCs/>
          <w:color w:val="555555"/>
          <w:sz w:val="28"/>
          <w:szCs w:val="28"/>
          <w:lang w:eastAsia="ru-RU"/>
        </w:rPr>
        <w:t>Виды пшенной крупы</w:t>
      </w:r>
    </w:p>
    <w:p w:rsidR="00556B4B" w:rsidRPr="00556B4B" w:rsidRDefault="00556B4B" w:rsidP="00556B4B">
      <w:pPr>
        <w:spacing w:after="360" w:line="240" w:lineRule="auto"/>
        <w:jc w:val="both"/>
        <w:rPr>
          <w:rFonts w:ascii="Verdana" w:eastAsia="Times New Roman" w:hAnsi="Verdana" w:cs="Times New Roman"/>
          <w:color w:val="555555"/>
          <w:sz w:val="26"/>
          <w:szCs w:val="26"/>
          <w:lang w:eastAsia="ru-RU"/>
        </w:rPr>
      </w:pPr>
      <w:r w:rsidRPr="00556B4B">
        <w:rPr>
          <w:rFonts w:ascii="Verdana" w:eastAsia="Times New Roman" w:hAnsi="Verdana" w:cs="Times New Roman"/>
          <w:color w:val="555555"/>
          <w:sz w:val="26"/>
          <w:szCs w:val="26"/>
          <w:lang w:eastAsia="ru-RU"/>
        </w:rPr>
        <w:t>В продаже имеются три вида пшенной крупы:</w:t>
      </w:r>
    </w:p>
    <w:p w:rsidR="00556B4B" w:rsidRPr="00556B4B" w:rsidRDefault="00556B4B" w:rsidP="00556B4B">
      <w:pPr>
        <w:numPr>
          <w:ilvl w:val="0"/>
          <w:numId w:val="1"/>
        </w:numPr>
        <w:spacing w:after="0" w:line="240" w:lineRule="auto"/>
        <w:ind w:left="360"/>
        <w:rPr>
          <w:rFonts w:ascii="Verdana" w:eastAsia="Times New Roman" w:hAnsi="Verdana" w:cs="Times New Roman"/>
          <w:color w:val="555555"/>
          <w:sz w:val="26"/>
          <w:szCs w:val="26"/>
          <w:lang w:eastAsia="ru-RU"/>
        </w:rPr>
      </w:pPr>
      <w:r w:rsidRPr="00556B4B">
        <w:rPr>
          <w:rFonts w:ascii="Verdana" w:eastAsia="Times New Roman" w:hAnsi="Verdana" w:cs="Times New Roman"/>
          <w:color w:val="555555"/>
          <w:sz w:val="26"/>
          <w:szCs w:val="26"/>
          <w:lang w:eastAsia="ru-RU"/>
        </w:rPr>
        <w:t>пшено-</w:t>
      </w:r>
      <w:proofErr w:type="spellStart"/>
      <w:r w:rsidRPr="00556B4B">
        <w:rPr>
          <w:rFonts w:ascii="Verdana" w:eastAsia="Times New Roman" w:hAnsi="Verdana" w:cs="Times New Roman"/>
          <w:color w:val="555555"/>
          <w:sz w:val="26"/>
          <w:szCs w:val="26"/>
          <w:lang w:eastAsia="ru-RU"/>
        </w:rPr>
        <w:t>дранец</w:t>
      </w:r>
      <w:proofErr w:type="spellEnd"/>
      <w:r w:rsidRPr="00556B4B">
        <w:rPr>
          <w:rFonts w:ascii="Verdana" w:eastAsia="Times New Roman" w:hAnsi="Verdana" w:cs="Times New Roman"/>
          <w:color w:val="555555"/>
          <w:sz w:val="26"/>
          <w:szCs w:val="26"/>
          <w:lang w:eastAsia="ru-RU"/>
        </w:rPr>
        <w:t xml:space="preserve"> – крупа, очищенная от цветочной плёнки, имеет ярко-жёлтый цвет, блестит и содержит максимальное количество полезных веществ и клетчатки;</w:t>
      </w:r>
    </w:p>
    <w:p w:rsidR="00556B4B" w:rsidRPr="00556B4B" w:rsidRDefault="00556B4B" w:rsidP="00556B4B">
      <w:pPr>
        <w:numPr>
          <w:ilvl w:val="0"/>
          <w:numId w:val="1"/>
        </w:numPr>
        <w:spacing w:after="0" w:line="240" w:lineRule="auto"/>
        <w:ind w:left="360"/>
        <w:rPr>
          <w:rFonts w:ascii="Verdana" w:eastAsia="Times New Roman" w:hAnsi="Verdana" w:cs="Times New Roman"/>
          <w:color w:val="555555"/>
          <w:sz w:val="26"/>
          <w:szCs w:val="26"/>
          <w:lang w:eastAsia="ru-RU"/>
        </w:rPr>
      </w:pPr>
      <w:r w:rsidRPr="00556B4B">
        <w:rPr>
          <w:rFonts w:ascii="Verdana" w:eastAsia="Times New Roman" w:hAnsi="Verdana" w:cs="Times New Roman"/>
          <w:color w:val="555555"/>
          <w:sz w:val="26"/>
          <w:szCs w:val="26"/>
          <w:lang w:eastAsia="ru-RU"/>
        </w:rPr>
        <w:lastRenderedPageBreak/>
        <w:t xml:space="preserve">пшено шлифованное – крупа, очищенная от зерновой и </w:t>
      </w:r>
      <w:proofErr w:type="gramStart"/>
      <w:r w:rsidRPr="00556B4B">
        <w:rPr>
          <w:rFonts w:ascii="Verdana" w:eastAsia="Times New Roman" w:hAnsi="Verdana" w:cs="Times New Roman"/>
          <w:color w:val="555555"/>
          <w:sz w:val="26"/>
          <w:szCs w:val="26"/>
          <w:lang w:eastAsia="ru-RU"/>
        </w:rPr>
        <w:t>цветочной</w:t>
      </w:r>
      <w:proofErr w:type="gramEnd"/>
      <w:r w:rsidRPr="00556B4B">
        <w:rPr>
          <w:rFonts w:ascii="Verdana" w:eastAsia="Times New Roman" w:hAnsi="Verdana" w:cs="Times New Roman"/>
          <w:color w:val="555555"/>
          <w:sz w:val="26"/>
          <w:szCs w:val="26"/>
          <w:lang w:eastAsia="ru-RU"/>
        </w:rPr>
        <w:t xml:space="preserve"> оболочек и зародыша, имеет шершавую поверхность и бледный цвет;</w:t>
      </w:r>
    </w:p>
    <w:p w:rsidR="00556B4B" w:rsidRPr="00556B4B" w:rsidRDefault="00556B4B" w:rsidP="00556B4B">
      <w:pPr>
        <w:spacing w:before="120" w:after="120" w:line="240" w:lineRule="auto"/>
        <w:jc w:val="center"/>
        <w:outlineLvl w:val="2"/>
        <w:rPr>
          <w:rFonts w:ascii="Verdana" w:eastAsia="Times New Roman" w:hAnsi="Verdana" w:cs="Times New Roman"/>
          <w:b/>
          <w:bCs/>
          <w:color w:val="555555"/>
          <w:sz w:val="28"/>
          <w:szCs w:val="28"/>
          <w:lang w:eastAsia="ru-RU"/>
        </w:rPr>
      </w:pPr>
    </w:p>
    <w:p w:rsidR="00556B4B" w:rsidRPr="00556B4B" w:rsidRDefault="00556B4B" w:rsidP="00556B4B">
      <w:pPr>
        <w:spacing w:before="120" w:after="120" w:line="240" w:lineRule="auto"/>
        <w:outlineLvl w:val="2"/>
        <w:rPr>
          <w:rFonts w:ascii="Verdana" w:eastAsia="Times New Roman" w:hAnsi="Verdana" w:cs="Times New Roman"/>
          <w:b/>
          <w:bCs/>
          <w:color w:val="555555"/>
          <w:sz w:val="28"/>
          <w:szCs w:val="28"/>
          <w:lang w:eastAsia="ru-RU"/>
        </w:rPr>
      </w:pPr>
      <w:r w:rsidRPr="00556B4B">
        <w:rPr>
          <w:rFonts w:ascii="Verdana" w:eastAsia="Times New Roman" w:hAnsi="Verdana" w:cs="Times New Roman"/>
          <w:b/>
          <w:bCs/>
          <w:color w:val="555555"/>
          <w:sz w:val="28"/>
          <w:szCs w:val="28"/>
          <w:lang w:eastAsia="ru-RU"/>
        </w:rPr>
        <w:t>Выбор и хранение пшенной крупы</w:t>
      </w:r>
    </w:p>
    <w:p w:rsidR="00556B4B" w:rsidRPr="00556B4B" w:rsidRDefault="00556B4B" w:rsidP="00556B4B">
      <w:pPr>
        <w:spacing w:after="360" w:line="240" w:lineRule="auto"/>
        <w:jc w:val="both"/>
        <w:rPr>
          <w:rFonts w:ascii="Verdana" w:eastAsia="Times New Roman" w:hAnsi="Verdana" w:cs="Times New Roman"/>
          <w:color w:val="555555"/>
          <w:sz w:val="26"/>
          <w:szCs w:val="26"/>
          <w:lang w:eastAsia="ru-RU"/>
        </w:rPr>
      </w:pPr>
      <w:r w:rsidRPr="00556B4B">
        <w:rPr>
          <w:rFonts w:ascii="Verdana" w:eastAsia="Times New Roman" w:hAnsi="Verdana" w:cs="Times New Roman"/>
          <w:color w:val="555555"/>
          <w:sz w:val="26"/>
          <w:szCs w:val="26"/>
          <w:lang w:eastAsia="ru-RU"/>
        </w:rPr>
        <w:t>Приобретая пшенную крупу, стоит отдать предпочтение продукту, упакованному в фабричные упаковки. Пшено должно быть сухое, однородное, без посторонних примесей и мусора, жёлтого цвета различной яркости (зависит от вида крупы). Хранить пшенную крупу рекомендуется в плотно закрытой стеклянной или керамической таре, не допуская попадания прямых солнечных лучей, которые спровоцируют начало окислительных процессов, пшено прогоркнет, приобретёт неприятный запах и горький вкус. Срок хранения пшенной крупы обычно указан на упаковке продукта и зависит от времени сбора злака.</w:t>
      </w:r>
    </w:p>
    <w:p w:rsidR="00556B4B" w:rsidRPr="00556B4B" w:rsidRDefault="00556B4B" w:rsidP="00556B4B">
      <w:pPr>
        <w:spacing w:before="120" w:after="120" w:line="240" w:lineRule="auto"/>
        <w:outlineLvl w:val="2"/>
        <w:rPr>
          <w:rFonts w:ascii="Verdana" w:eastAsia="Times New Roman" w:hAnsi="Verdana" w:cs="Times New Roman"/>
          <w:b/>
          <w:bCs/>
          <w:color w:val="555555"/>
          <w:sz w:val="28"/>
          <w:szCs w:val="28"/>
          <w:lang w:eastAsia="ru-RU"/>
        </w:rPr>
      </w:pPr>
      <w:r w:rsidRPr="00556B4B">
        <w:rPr>
          <w:rFonts w:ascii="Verdana" w:eastAsia="Times New Roman" w:hAnsi="Verdana" w:cs="Times New Roman"/>
          <w:b/>
          <w:bCs/>
          <w:color w:val="555555"/>
          <w:sz w:val="28"/>
          <w:szCs w:val="28"/>
          <w:lang w:eastAsia="ru-RU"/>
        </w:rPr>
        <w:t>Пшенная крупа в кулинарии</w:t>
      </w:r>
    </w:p>
    <w:p w:rsidR="00556B4B" w:rsidRPr="00556B4B" w:rsidRDefault="00556B4B" w:rsidP="00556B4B">
      <w:pPr>
        <w:spacing w:after="0" w:line="240" w:lineRule="auto"/>
        <w:jc w:val="both"/>
        <w:rPr>
          <w:rFonts w:ascii="Verdana" w:eastAsia="Times New Roman" w:hAnsi="Verdana" w:cs="Times New Roman"/>
          <w:color w:val="555555"/>
          <w:sz w:val="26"/>
          <w:szCs w:val="26"/>
          <w:lang w:eastAsia="ru-RU"/>
        </w:rPr>
      </w:pPr>
      <w:r w:rsidRPr="00556B4B">
        <w:rPr>
          <w:rFonts w:ascii="Verdana" w:eastAsia="Times New Roman" w:hAnsi="Verdana" w:cs="Times New Roman"/>
          <w:color w:val="555555"/>
          <w:sz w:val="26"/>
          <w:szCs w:val="26"/>
          <w:lang w:eastAsia="ru-RU"/>
        </w:rPr>
        <w:t>Для того, что приготовить вкусные блюда из пшенной крупы, её предварительно нужно промыть несколько раз или замочить на несколько часов, чтобы убрать горечь, которую даёт клейковина. Традиционно из пшенной крупы варят каши, добавляя </w:t>
      </w:r>
      <w:hyperlink r:id="rId33" w:history="1">
        <w:r w:rsidRPr="00556B4B">
          <w:rPr>
            <w:rFonts w:ascii="Verdana" w:eastAsia="Times New Roman" w:hAnsi="Verdana" w:cs="Times New Roman"/>
            <w:color w:val="01A030"/>
            <w:sz w:val="26"/>
            <w:szCs w:val="26"/>
            <w:u w:val="single"/>
            <w:lang w:eastAsia="ru-RU"/>
          </w:rPr>
          <w:t>молоко</w:t>
        </w:r>
      </w:hyperlink>
      <w:r w:rsidRPr="00556B4B">
        <w:rPr>
          <w:rFonts w:ascii="Verdana" w:eastAsia="Times New Roman" w:hAnsi="Verdana" w:cs="Times New Roman"/>
          <w:color w:val="555555"/>
          <w:sz w:val="26"/>
          <w:szCs w:val="26"/>
          <w:lang w:eastAsia="ru-RU"/>
        </w:rPr>
        <w:t> и </w:t>
      </w:r>
      <w:hyperlink r:id="rId34" w:history="1">
        <w:r w:rsidRPr="00556B4B">
          <w:rPr>
            <w:rFonts w:ascii="Verdana" w:eastAsia="Times New Roman" w:hAnsi="Verdana" w:cs="Times New Roman"/>
            <w:color w:val="01A030"/>
            <w:sz w:val="26"/>
            <w:szCs w:val="26"/>
            <w:u w:val="single"/>
            <w:lang w:eastAsia="ru-RU"/>
          </w:rPr>
          <w:t>сливки</w:t>
        </w:r>
      </w:hyperlink>
      <w:r w:rsidRPr="00556B4B">
        <w:rPr>
          <w:rFonts w:ascii="Verdana" w:eastAsia="Times New Roman" w:hAnsi="Verdana" w:cs="Times New Roman"/>
          <w:color w:val="555555"/>
          <w:sz w:val="26"/>
          <w:szCs w:val="26"/>
          <w:lang w:eastAsia="ru-RU"/>
        </w:rPr>
        <w:t>, </w:t>
      </w:r>
      <w:hyperlink r:id="rId35" w:history="1">
        <w:r w:rsidRPr="00556B4B">
          <w:rPr>
            <w:rFonts w:ascii="Verdana" w:eastAsia="Times New Roman" w:hAnsi="Verdana" w:cs="Times New Roman"/>
            <w:color w:val="01A030"/>
            <w:sz w:val="26"/>
            <w:szCs w:val="26"/>
            <w:u w:val="single"/>
            <w:lang w:eastAsia="ru-RU"/>
          </w:rPr>
          <w:t>тыкву</w:t>
        </w:r>
      </w:hyperlink>
      <w:r w:rsidRPr="00556B4B">
        <w:rPr>
          <w:rFonts w:ascii="Verdana" w:eastAsia="Times New Roman" w:hAnsi="Verdana" w:cs="Times New Roman"/>
          <w:color w:val="555555"/>
          <w:sz w:val="26"/>
          <w:szCs w:val="26"/>
          <w:lang w:eastAsia="ru-RU"/>
        </w:rPr>
        <w:t>, сухофрукты, </w:t>
      </w:r>
      <w:hyperlink r:id="rId36" w:history="1">
        <w:r w:rsidRPr="00556B4B">
          <w:rPr>
            <w:rFonts w:ascii="Verdana" w:eastAsia="Times New Roman" w:hAnsi="Verdana" w:cs="Times New Roman"/>
            <w:color w:val="01A030"/>
            <w:sz w:val="26"/>
            <w:szCs w:val="26"/>
            <w:u w:val="single"/>
            <w:lang w:eastAsia="ru-RU"/>
          </w:rPr>
          <w:t>яблоки</w:t>
        </w:r>
      </w:hyperlink>
      <w:r w:rsidRPr="00556B4B">
        <w:rPr>
          <w:rFonts w:ascii="Verdana" w:eastAsia="Times New Roman" w:hAnsi="Verdana" w:cs="Times New Roman"/>
          <w:color w:val="555555"/>
          <w:sz w:val="26"/>
          <w:szCs w:val="26"/>
          <w:lang w:eastAsia="ru-RU"/>
        </w:rPr>
        <w:t> или </w:t>
      </w:r>
      <w:hyperlink r:id="rId37" w:history="1">
        <w:r w:rsidRPr="00556B4B">
          <w:rPr>
            <w:rFonts w:ascii="Verdana" w:eastAsia="Times New Roman" w:hAnsi="Verdana" w:cs="Times New Roman"/>
            <w:color w:val="01A030"/>
            <w:sz w:val="26"/>
            <w:szCs w:val="26"/>
            <w:u w:val="single"/>
            <w:lang w:eastAsia="ru-RU"/>
          </w:rPr>
          <w:t>бекон</w:t>
        </w:r>
      </w:hyperlink>
      <w:r w:rsidRPr="00556B4B">
        <w:rPr>
          <w:rFonts w:ascii="Verdana" w:eastAsia="Times New Roman" w:hAnsi="Verdana" w:cs="Times New Roman"/>
          <w:color w:val="555555"/>
          <w:sz w:val="26"/>
          <w:szCs w:val="26"/>
          <w:lang w:eastAsia="ru-RU"/>
        </w:rPr>
        <w:t> с </w:t>
      </w:r>
      <w:hyperlink r:id="rId38" w:history="1">
        <w:r w:rsidRPr="00556B4B">
          <w:rPr>
            <w:rFonts w:ascii="Verdana" w:eastAsia="Times New Roman" w:hAnsi="Verdana" w:cs="Times New Roman"/>
            <w:color w:val="01A030"/>
            <w:sz w:val="26"/>
            <w:szCs w:val="26"/>
            <w:u w:val="single"/>
            <w:lang w:eastAsia="ru-RU"/>
          </w:rPr>
          <w:t>чесноком</w:t>
        </w:r>
      </w:hyperlink>
      <w:r w:rsidRPr="00556B4B">
        <w:rPr>
          <w:rFonts w:ascii="Verdana" w:eastAsia="Times New Roman" w:hAnsi="Verdana" w:cs="Times New Roman"/>
          <w:color w:val="555555"/>
          <w:sz w:val="26"/>
          <w:szCs w:val="26"/>
          <w:lang w:eastAsia="ru-RU"/>
        </w:rPr>
        <w:t>. Очень вкусными и питательными получаются блюда из пшенной крупы, приготовленные с </w:t>
      </w:r>
      <w:hyperlink r:id="rId39" w:history="1">
        <w:r w:rsidRPr="00556B4B">
          <w:rPr>
            <w:rFonts w:ascii="Verdana" w:eastAsia="Times New Roman" w:hAnsi="Verdana" w:cs="Times New Roman"/>
            <w:color w:val="01A030"/>
            <w:sz w:val="26"/>
            <w:szCs w:val="26"/>
            <w:u w:val="single"/>
            <w:lang w:eastAsia="ru-RU"/>
          </w:rPr>
          <w:t>молоком</w:t>
        </w:r>
      </w:hyperlink>
      <w:r w:rsidRPr="00556B4B">
        <w:rPr>
          <w:rFonts w:ascii="Verdana" w:eastAsia="Times New Roman" w:hAnsi="Verdana" w:cs="Times New Roman"/>
          <w:color w:val="555555"/>
          <w:sz w:val="26"/>
          <w:szCs w:val="26"/>
          <w:lang w:eastAsia="ru-RU"/>
        </w:rPr>
        <w:t>, </w:t>
      </w:r>
      <w:hyperlink r:id="rId40" w:history="1">
        <w:r w:rsidRPr="00556B4B">
          <w:rPr>
            <w:rFonts w:ascii="Verdana" w:eastAsia="Times New Roman" w:hAnsi="Verdana" w:cs="Times New Roman"/>
            <w:color w:val="01A030"/>
            <w:sz w:val="26"/>
            <w:szCs w:val="26"/>
            <w:u w:val="single"/>
            <w:lang w:eastAsia="ru-RU"/>
          </w:rPr>
          <w:t>творогом</w:t>
        </w:r>
      </w:hyperlink>
      <w:r w:rsidRPr="00556B4B">
        <w:rPr>
          <w:rFonts w:ascii="Verdana" w:eastAsia="Times New Roman" w:hAnsi="Verdana" w:cs="Times New Roman"/>
          <w:color w:val="555555"/>
          <w:sz w:val="26"/>
          <w:szCs w:val="26"/>
          <w:lang w:eastAsia="ru-RU"/>
        </w:rPr>
        <w:t>, </w:t>
      </w:r>
      <w:hyperlink r:id="rId41" w:history="1">
        <w:r w:rsidRPr="00556B4B">
          <w:rPr>
            <w:rFonts w:ascii="Verdana" w:eastAsia="Times New Roman" w:hAnsi="Verdana" w:cs="Times New Roman"/>
            <w:color w:val="01A030"/>
            <w:sz w:val="26"/>
            <w:szCs w:val="26"/>
            <w:u w:val="single"/>
            <w:lang w:eastAsia="ru-RU"/>
          </w:rPr>
          <w:t>печёнкой</w:t>
        </w:r>
      </w:hyperlink>
      <w:r w:rsidRPr="00556B4B">
        <w:rPr>
          <w:rFonts w:ascii="Verdana" w:eastAsia="Times New Roman" w:hAnsi="Verdana" w:cs="Times New Roman"/>
          <w:color w:val="555555"/>
          <w:sz w:val="26"/>
          <w:szCs w:val="26"/>
          <w:lang w:eastAsia="ru-RU"/>
        </w:rPr>
        <w:t>, </w:t>
      </w:r>
      <w:hyperlink r:id="rId42" w:history="1">
        <w:r w:rsidRPr="00556B4B">
          <w:rPr>
            <w:rFonts w:ascii="Verdana" w:eastAsia="Times New Roman" w:hAnsi="Verdana" w:cs="Times New Roman"/>
            <w:color w:val="01A030"/>
            <w:sz w:val="26"/>
            <w:szCs w:val="26"/>
            <w:u w:val="single"/>
            <w:lang w:eastAsia="ru-RU"/>
          </w:rPr>
          <w:t>тыквой</w:t>
        </w:r>
      </w:hyperlink>
      <w:r w:rsidRPr="00556B4B">
        <w:rPr>
          <w:rFonts w:ascii="Verdana" w:eastAsia="Times New Roman" w:hAnsi="Verdana" w:cs="Times New Roman"/>
          <w:color w:val="555555"/>
          <w:sz w:val="26"/>
          <w:szCs w:val="26"/>
          <w:lang w:eastAsia="ru-RU"/>
        </w:rPr>
        <w:t> и другими продуктами. Сваренную </w:t>
      </w:r>
      <w:hyperlink r:id="rId43" w:history="1">
        <w:r w:rsidRPr="00556B4B">
          <w:rPr>
            <w:rFonts w:ascii="Verdana" w:eastAsia="Times New Roman" w:hAnsi="Verdana" w:cs="Times New Roman"/>
            <w:color w:val="01A030"/>
            <w:sz w:val="26"/>
            <w:szCs w:val="26"/>
            <w:u w:val="single"/>
            <w:lang w:eastAsia="ru-RU"/>
          </w:rPr>
          <w:t>пшенную кашу</w:t>
        </w:r>
      </w:hyperlink>
      <w:r w:rsidRPr="00556B4B">
        <w:rPr>
          <w:rFonts w:ascii="Verdana" w:eastAsia="Times New Roman" w:hAnsi="Verdana" w:cs="Times New Roman"/>
          <w:color w:val="555555"/>
          <w:sz w:val="26"/>
          <w:szCs w:val="26"/>
          <w:lang w:eastAsia="ru-RU"/>
        </w:rPr>
        <w:t> сочетают с творогом или свежими ягодами, готовят на её основе запеканки, крупеники, пшенные котлеты и биточки.</w:t>
      </w:r>
    </w:p>
    <w:bookmarkEnd w:id="0"/>
    <w:p w:rsidR="004979AE" w:rsidRDefault="007668AF"/>
    <w:sectPr w:rsidR="004979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800287"/>
    <w:multiLevelType w:val="multilevel"/>
    <w:tmpl w:val="54604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B4B"/>
    <w:rsid w:val="00556B4B"/>
    <w:rsid w:val="006E359A"/>
    <w:rsid w:val="007668AF"/>
    <w:rsid w:val="00963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56B4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56B4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6B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6B4B"/>
    <w:rPr>
      <w:rFonts w:ascii="Tahoma" w:hAnsi="Tahoma" w:cs="Tahoma"/>
      <w:sz w:val="16"/>
      <w:szCs w:val="16"/>
    </w:rPr>
  </w:style>
  <w:style w:type="character" w:customStyle="1" w:styleId="20">
    <w:name w:val="Заголовок 2 Знак"/>
    <w:basedOn w:val="a0"/>
    <w:link w:val="2"/>
    <w:uiPriority w:val="9"/>
    <w:rsid w:val="00556B4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56B4B"/>
    <w:rPr>
      <w:rFonts w:ascii="Times New Roman" w:eastAsia="Times New Roman" w:hAnsi="Times New Roman" w:cs="Times New Roman"/>
      <w:b/>
      <w:bCs/>
      <w:sz w:val="27"/>
      <w:szCs w:val="27"/>
      <w:lang w:eastAsia="ru-RU"/>
    </w:rPr>
  </w:style>
  <w:style w:type="paragraph" w:customStyle="1" w:styleId="system-pagebreak">
    <w:name w:val="system-pagebreak"/>
    <w:basedOn w:val="a"/>
    <w:rsid w:val="00556B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56B4B"/>
    <w:rPr>
      <w:color w:val="0000FF"/>
      <w:u w:val="single"/>
    </w:rPr>
  </w:style>
  <w:style w:type="paragraph" w:styleId="a6">
    <w:name w:val="Normal (Web)"/>
    <w:basedOn w:val="a"/>
    <w:uiPriority w:val="99"/>
    <w:semiHidden/>
    <w:unhideWhenUsed/>
    <w:rsid w:val="00556B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56B4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56B4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6B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6B4B"/>
    <w:rPr>
      <w:rFonts w:ascii="Tahoma" w:hAnsi="Tahoma" w:cs="Tahoma"/>
      <w:sz w:val="16"/>
      <w:szCs w:val="16"/>
    </w:rPr>
  </w:style>
  <w:style w:type="character" w:customStyle="1" w:styleId="20">
    <w:name w:val="Заголовок 2 Знак"/>
    <w:basedOn w:val="a0"/>
    <w:link w:val="2"/>
    <w:uiPriority w:val="9"/>
    <w:rsid w:val="00556B4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56B4B"/>
    <w:rPr>
      <w:rFonts w:ascii="Times New Roman" w:eastAsia="Times New Roman" w:hAnsi="Times New Roman" w:cs="Times New Roman"/>
      <w:b/>
      <w:bCs/>
      <w:sz w:val="27"/>
      <w:szCs w:val="27"/>
      <w:lang w:eastAsia="ru-RU"/>
    </w:rPr>
  </w:style>
  <w:style w:type="paragraph" w:customStyle="1" w:styleId="system-pagebreak">
    <w:name w:val="system-pagebreak"/>
    <w:basedOn w:val="a"/>
    <w:rsid w:val="00556B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56B4B"/>
    <w:rPr>
      <w:color w:val="0000FF"/>
      <w:u w:val="single"/>
    </w:rPr>
  </w:style>
  <w:style w:type="paragraph" w:styleId="a6">
    <w:name w:val="Normal (Web)"/>
    <w:basedOn w:val="a"/>
    <w:uiPriority w:val="99"/>
    <w:semiHidden/>
    <w:unhideWhenUsed/>
    <w:rsid w:val="00556B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504548">
      <w:bodyDiv w:val="1"/>
      <w:marLeft w:val="0"/>
      <w:marRight w:val="0"/>
      <w:marTop w:val="0"/>
      <w:marBottom w:val="0"/>
      <w:divBdr>
        <w:top w:val="none" w:sz="0" w:space="0" w:color="auto"/>
        <w:left w:val="none" w:sz="0" w:space="0" w:color="auto"/>
        <w:bottom w:val="none" w:sz="0" w:space="0" w:color="auto"/>
        <w:right w:val="none" w:sz="0" w:space="0" w:color="auto"/>
      </w:divBdr>
    </w:div>
    <w:div w:id="2076933524">
      <w:bodyDiv w:val="1"/>
      <w:marLeft w:val="0"/>
      <w:marRight w:val="0"/>
      <w:marTop w:val="0"/>
      <w:marBottom w:val="0"/>
      <w:divBdr>
        <w:top w:val="none" w:sz="0" w:space="0" w:color="auto"/>
        <w:left w:val="none" w:sz="0" w:space="0" w:color="auto"/>
        <w:bottom w:val="none" w:sz="0" w:space="0" w:color="auto"/>
        <w:right w:val="none" w:sz="0" w:space="0" w:color="auto"/>
      </w:divBdr>
      <w:divsChild>
        <w:div w:id="62064460">
          <w:marLeft w:val="0"/>
          <w:marRight w:val="0"/>
          <w:marTop w:val="0"/>
          <w:marBottom w:val="0"/>
          <w:divBdr>
            <w:top w:val="none" w:sz="0" w:space="0" w:color="auto"/>
            <w:left w:val="none" w:sz="0" w:space="0" w:color="auto"/>
            <w:bottom w:val="none" w:sz="0" w:space="0" w:color="auto"/>
            <w:right w:val="none" w:sz="0" w:space="0" w:color="auto"/>
          </w:divBdr>
          <w:divsChild>
            <w:div w:id="1717968735">
              <w:marLeft w:val="0"/>
              <w:marRight w:val="0"/>
              <w:marTop w:val="0"/>
              <w:marBottom w:val="0"/>
              <w:divBdr>
                <w:top w:val="none" w:sz="0" w:space="0" w:color="auto"/>
                <w:left w:val="none" w:sz="0" w:space="0" w:color="auto"/>
                <w:bottom w:val="none" w:sz="0" w:space="0" w:color="auto"/>
                <w:right w:val="none" w:sz="0" w:space="0" w:color="auto"/>
              </w:divBdr>
              <w:divsChild>
                <w:div w:id="586571048">
                  <w:marLeft w:val="0"/>
                  <w:marRight w:val="0"/>
                  <w:marTop w:val="0"/>
                  <w:marBottom w:val="0"/>
                  <w:divBdr>
                    <w:top w:val="none" w:sz="0" w:space="0" w:color="auto"/>
                    <w:left w:val="none" w:sz="0" w:space="0" w:color="auto"/>
                    <w:bottom w:val="none" w:sz="0" w:space="0" w:color="auto"/>
                    <w:right w:val="none" w:sz="0" w:space="0" w:color="auto"/>
                  </w:divBdr>
                  <w:divsChild>
                    <w:div w:id="2035038738">
                      <w:marLeft w:val="0"/>
                      <w:marRight w:val="150"/>
                      <w:marTop w:val="75"/>
                      <w:marBottom w:val="75"/>
                      <w:divBdr>
                        <w:top w:val="single" w:sz="6" w:space="1" w:color="00BB33"/>
                        <w:left w:val="single" w:sz="6" w:space="1" w:color="00BB33"/>
                        <w:bottom w:val="single" w:sz="6" w:space="1" w:color="00BB33"/>
                        <w:right w:val="single" w:sz="6" w:space="1" w:color="00BB33"/>
                      </w:divBdr>
                      <w:divsChild>
                        <w:div w:id="994335346">
                          <w:marLeft w:val="0"/>
                          <w:marRight w:val="0"/>
                          <w:marTop w:val="0"/>
                          <w:marBottom w:val="0"/>
                          <w:divBdr>
                            <w:top w:val="none" w:sz="0" w:space="0" w:color="auto"/>
                            <w:left w:val="none" w:sz="0" w:space="0" w:color="auto"/>
                            <w:bottom w:val="none" w:sz="0" w:space="0" w:color="auto"/>
                            <w:right w:val="none" w:sz="0" w:space="0" w:color="auto"/>
                          </w:divBdr>
                          <w:divsChild>
                            <w:div w:id="48157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42697">
                      <w:marLeft w:val="0"/>
                      <w:marRight w:val="0"/>
                      <w:marTop w:val="0"/>
                      <w:marBottom w:val="0"/>
                      <w:divBdr>
                        <w:top w:val="none" w:sz="0" w:space="0" w:color="auto"/>
                        <w:left w:val="none" w:sz="0" w:space="0" w:color="auto"/>
                        <w:bottom w:val="none" w:sz="0" w:space="0" w:color="auto"/>
                        <w:right w:val="none" w:sz="0" w:space="0" w:color="auto"/>
                      </w:divBdr>
                      <w:divsChild>
                        <w:div w:id="299575808">
                          <w:marLeft w:val="0"/>
                          <w:marRight w:val="0"/>
                          <w:marTop w:val="0"/>
                          <w:marBottom w:val="0"/>
                          <w:divBdr>
                            <w:top w:val="none" w:sz="0" w:space="0" w:color="auto"/>
                            <w:left w:val="none" w:sz="0" w:space="0" w:color="auto"/>
                            <w:bottom w:val="none" w:sz="0" w:space="0" w:color="auto"/>
                            <w:right w:val="none" w:sz="0" w:space="0" w:color="auto"/>
                          </w:divBdr>
                          <w:divsChild>
                            <w:div w:id="2054619183">
                              <w:marLeft w:val="0"/>
                              <w:marRight w:val="0"/>
                              <w:marTop w:val="0"/>
                              <w:marBottom w:val="0"/>
                              <w:divBdr>
                                <w:top w:val="none" w:sz="0" w:space="0" w:color="auto"/>
                                <w:left w:val="none" w:sz="0" w:space="0" w:color="auto"/>
                                <w:bottom w:val="none" w:sz="0" w:space="0" w:color="auto"/>
                                <w:right w:val="none" w:sz="0" w:space="0" w:color="auto"/>
                              </w:divBdr>
                              <w:divsChild>
                                <w:div w:id="152485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577564">
                      <w:marLeft w:val="0"/>
                      <w:marRight w:val="0"/>
                      <w:marTop w:val="0"/>
                      <w:marBottom w:val="0"/>
                      <w:divBdr>
                        <w:top w:val="none" w:sz="0" w:space="0" w:color="auto"/>
                        <w:left w:val="none" w:sz="0" w:space="0" w:color="auto"/>
                        <w:bottom w:val="none" w:sz="0" w:space="0" w:color="auto"/>
                        <w:right w:val="none" w:sz="0" w:space="0" w:color="auto"/>
                      </w:divBdr>
                      <w:divsChild>
                        <w:div w:id="33968238">
                          <w:marLeft w:val="0"/>
                          <w:marRight w:val="0"/>
                          <w:marTop w:val="0"/>
                          <w:marBottom w:val="0"/>
                          <w:divBdr>
                            <w:top w:val="none" w:sz="0" w:space="0" w:color="auto"/>
                            <w:left w:val="none" w:sz="0" w:space="0" w:color="auto"/>
                            <w:bottom w:val="none" w:sz="0" w:space="0" w:color="auto"/>
                            <w:right w:val="none" w:sz="0" w:space="0" w:color="auto"/>
                          </w:divBdr>
                          <w:divsChild>
                            <w:div w:id="1222063054">
                              <w:marLeft w:val="0"/>
                              <w:marRight w:val="0"/>
                              <w:marTop w:val="0"/>
                              <w:marBottom w:val="0"/>
                              <w:divBdr>
                                <w:top w:val="none" w:sz="0" w:space="0" w:color="auto"/>
                                <w:left w:val="none" w:sz="0" w:space="0" w:color="auto"/>
                                <w:bottom w:val="none" w:sz="0" w:space="0" w:color="auto"/>
                                <w:right w:val="none" w:sz="0" w:space="0" w:color="auto"/>
                              </w:divBdr>
                              <w:divsChild>
                                <w:div w:id="212048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251082">
                      <w:marLeft w:val="0"/>
                      <w:marRight w:val="0"/>
                      <w:marTop w:val="0"/>
                      <w:marBottom w:val="0"/>
                      <w:divBdr>
                        <w:top w:val="none" w:sz="0" w:space="0" w:color="auto"/>
                        <w:left w:val="none" w:sz="0" w:space="0" w:color="auto"/>
                        <w:bottom w:val="none" w:sz="0" w:space="0" w:color="auto"/>
                        <w:right w:val="none" w:sz="0" w:space="0" w:color="auto"/>
                      </w:divBdr>
                      <w:divsChild>
                        <w:div w:id="474953739">
                          <w:marLeft w:val="0"/>
                          <w:marRight w:val="0"/>
                          <w:marTop w:val="0"/>
                          <w:marBottom w:val="0"/>
                          <w:divBdr>
                            <w:top w:val="none" w:sz="0" w:space="0" w:color="auto"/>
                            <w:left w:val="none" w:sz="0" w:space="0" w:color="auto"/>
                            <w:bottom w:val="none" w:sz="0" w:space="0" w:color="auto"/>
                            <w:right w:val="none" w:sz="0" w:space="0" w:color="auto"/>
                          </w:divBdr>
                          <w:divsChild>
                            <w:div w:id="871191955">
                              <w:marLeft w:val="0"/>
                              <w:marRight w:val="0"/>
                              <w:marTop w:val="0"/>
                              <w:marBottom w:val="0"/>
                              <w:divBdr>
                                <w:top w:val="none" w:sz="0" w:space="0" w:color="auto"/>
                                <w:left w:val="none" w:sz="0" w:space="0" w:color="auto"/>
                                <w:bottom w:val="none" w:sz="0" w:space="0" w:color="auto"/>
                                <w:right w:val="none" w:sz="0" w:space="0" w:color="auto"/>
                              </w:divBdr>
                              <w:divsChild>
                                <w:div w:id="162210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50200">
                      <w:marLeft w:val="0"/>
                      <w:marRight w:val="0"/>
                      <w:marTop w:val="0"/>
                      <w:marBottom w:val="0"/>
                      <w:divBdr>
                        <w:top w:val="none" w:sz="0" w:space="0" w:color="auto"/>
                        <w:left w:val="none" w:sz="0" w:space="0" w:color="auto"/>
                        <w:bottom w:val="none" w:sz="0" w:space="0" w:color="auto"/>
                        <w:right w:val="none" w:sz="0" w:space="0" w:color="auto"/>
                      </w:divBdr>
                      <w:divsChild>
                        <w:div w:id="621419809">
                          <w:marLeft w:val="0"/>
                          <w:marRight w:val="0"/>
                          <w:marTop w:val="0"/>
                          <w:marBottom w:val="0"/>
                          <w:divBdr>
                            <w:top w:val="none" w:sz="0" w:space="0" w:color="auto"/>
                            <w:left w:val="none" w:sz="0" w:space="0" w:color="auto"/>
                            <w:bottom w:val="none" w:sz="0" w:space="0" w:color="auto"/>
                            <w:right w:val="none" w:sz="0" w:space="0" w:color="auto"/>
                          </w:divBdr>
                          <w:divsChild>
                            <w:div w:id="1310741871">
                              <w:marLeft w:val="0"/>
                              <w:marRight w:val="0"/>
                              <w:marTop w:val="0"/>
                              <w:marBottom w:val="0"/>
                              <w:divBdr>
                                <w:top w:val="none" w:sz="0" w:space="0" w:color="auto"/>
                                <w:left w:val="none" w:sz="0" w:space="0" w:color="auto"/>
                                <w:bottom w:val="none" w:sz="0" w:space="0" w:color="auto"/>
                                <w:right w:val="none" w:sz="0" w:space="0" w:color="auto"/>
                              </w:divBdr>
                              <w:divsChild>
                                <w:div w:id="9666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ourlifestyle.ru/pitanie/225-vitamin-d-nehvatka-vitamina-d-gde-soderzhitsya-vitamin-d.html" TargetMode="External"/><Relationship Id="rId18" Type="http://schemas.openxmlformats.org/officeDocument/2006/relationships/hyperlink" Target="http://www.yourlifestyle.ru/pitanie/216-funkcii-i-polza-belov-v-organizme.html" TargetMode="External"/><Relationship Id="rId26" Type="http://schemas.openxmlformats.org/officeDocument/2006/relationships/image" Target="media/image3.jpeg"/><Relationship Id="rId39" Type="http://schemas.openxmlformats.org/officeDocument/2006/relationships/hyperlink" Target="http://www.calorizator.ru/product/milk/milk" TargetMode="External"/><Relationship Id="rId21" Type="http://schemas.openxmlformats.org/officeDocument/2006/relationships/hyperlink" Target="http://www.yourlifestyle.ru/pitanie/308-rol-magniya-v-organizme-cheloveka-simptomy-nehvatki-i-izbytka-magniya-v-kakih-produktah-soderzhitsya.html" TargetMode="External"/><Relationship Id="rId34" Type="http://schemas.openxmlformats.org/officeDocument/2006/relationships/hyperlink" Target="http://www.calorizator.ru/product/milk/cream-4" TargetMode="External"/><Relationship Id="rId42" Type="http://schemas.openxmlformats.org/officeDocument/2006/relationships/hyperlink" Target="http://www.calorizator.ru/product/vegetable/pumpkin-1"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yourlifestyle.ru/pitanie/242-vitamin-b2-nehvatka-vitamina-b2-gde-soderzhitsya-vitamin-b2.html" TargetMode="External"/><Relationship Id="rId29" Type="http://schemas.openxmlformats.org/officeDocument/2006/relationships/hyperlink" Target="http://www.calorizator.ru/element/p" TargetMode="External"/><Relationship Id="rId1" Type="http://schemas.openxmlformats.org/officeDocument/2006/relationships/numbering" Target="numbering.xml"/><Relationship Id="rId6" Type="http://schemas.openxmlformats.org/officeDocument/2006/relationships/hyperlink" Target="http://www.calorizator.ru/sites/default/files/imagecache/product_512/product/millet-1.jpg" TargetMode="External"/><Relationship Id="rId11" Type="http://schemas.openxmlformats.org/officeDocument/2006/relationships/hyperlink" Target="http://www.yourlifestyle.ru/pitanie/340-kak-vyvesti-shlaki-iz-organizma-chistka-organizma-ot-shlakov.html" TargetMode="External"/><Relationship Id="rId24" Type="http://schemas.openxmlformats.org/officeDocument/2006/relationships/hyperlink" Target="http://www.yourlifestyle.ru/polezno-vredno/60-tykva.html" TargetMode="External"/><Relationship Id="rId32" Type="http://schemas.openxmlformats.org/officeDocument/2006/relationships/image" Target="media/image4.jpeg"/><Relationship Id="rId37" Type="http://schemas.openxmlformats.org/officeDocument/2006/relationships/hyperlink" Target="http://www.calorizator.ru/product/beef/bacon" TargetMode="External"/><Relationship Id="rId40" Type="http://schemas.openxmlformats.org/officeDocument/2006/relationships/hyperlink" Target="http://www.calorizator.ru/product/cheese/tvorog-1"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yourlifestyle.ru/pitanie/250-vitamin-pp-nedostatok-vitamina-pp-gde-soderzhitsya-vitamin-pp.html" TargetMode="External"/><Relationship Id="rId23" Type="http://schemas.openxmlformats.org/officeDocument/2006/relationships/hyperlink" Target="http://www.yourlifestyle.ru/polezno-vredno/288-tvorog.html" TargetMode="External"/><Relationship Id="rId28" Type="http://schemas.openxmlformats.org/officeDocument/2006/relationships/hyperlink" Target="http://www.calorizator.ru/vitamin/b6" TargetMode="External"/><Relationship Id="rId36" Type="http://schemas.openxmlformats.org/officeDocument/2006/relationships/hyperlink" Target="http://www.calorizator.ru/product/fruit/apple" TargetMode="External"/><Relationship Id="rId10" Type="http://schemas.openxmlformats.org/officeDocument/2006/relationships/hyperlink" Target="http://www.yourlifestyle.ru/pitanie/122-funkcii-i-polza-uglevodov-v-organizme.html" TargetMode="External"/><Relationship Id="rId19" Type="http://schemas.openxmlformats.org/officeDocument/2006/relationships/hyperlink" Target="http://www.yourlifestyle.ru/pitanie/429-chto-takoe-kletchatka.html" TargetMode="External"/><Relationship Id="rId31" Type="http://schemas.openxmlformats.org/officeDocument/2006/relationships/hyperlink" Target="http://www.calorizator.ru/element/m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ourlifestyle.ru/polezno-vredno/56-med.html" TargetMode="External"/><Relationship Id="rId14" Type="http://schemas.openxmlformats.org/officeDocument/2006/relationships/hyperlink" Target="http://www.yourlifestyle.ru/pitanie/202-vitamin-a-nehvatka-vitamina-a-gde-soderzhitsya-vitamin-a.html" TargetMode="External"/><Relationship Id="rId22" Type="http://schemas.openxmlformats.org/officeDocument/2006/relationships/hyperlink" Target="http://www.yourlifestyle.ru/polezno-vredno/172-moloko.html" TargetMode="External"/><Relationship Id="rId27" Type="http://schemas.openxmlformats.org/officeDocument/2006/relationships/hyperlink" Target="http://www.calorizator.ru/vitamin/b" TargetMode="External"/><Relationship Id="rId30" Type="http://schemas.openxmlformats.org/officeDocument/2006/relationships/hyperlink" Target="http://www.calorizator.ru/element/ca" TargetMode="External"/><Relationship Id="rId35" Type="http://schemas.openxmlformats.org/officeDocument/2006/relationships/hyperlink" Target="http://www.calorizator.ru/product/vegetable/pumpkin-1" TargetMode="External"/><Relationship Id="rId43" Type="http://schemas.openxmlformats.org/officeDocument/2006/relationships/hyperlink" Target="http://www.calorizator.ru/product/cereals/millet-3" TargetMode="External"/><Relationship Id="rId8" Type="http://schemas.openxmlformats.org/officeDocument/2006/relationships/image" Target="media/image2.jpeg"/><Relationship Id="rId3" Type="http://schemas.microsoft.com/office/2007/relationships/stylesWithEffects" Target="stylesWithEffects.xml"/><Relationship Id="rId12" Type="http://schemas.openxmlformats.org/officeDocument/2006/relationships/hyperlink" Target="http://www.yourlifestyle.ru/pitanie/105-funkcii-i-polza-zhirov-v-organizme.html" TargetMode="External"/><Relationship Id="rId17" Type="http://schemas.openxmlformats.org/officeDocument/2006/relationships/hyperlink" Target="http://www.yourlifestyle.ru/pitanie/203-vitamin-e-nehvatka-vitamina-e-gde-soderzhitsya-vitamin-e.html" TargetMode="External"/><Relationship Id="rId25" Type="http://schemas.openxmlformats.org/officeDocument/2006/relationships/hyperlink" Target="http://www.yourlifestyle.ru/polza/58-polza-orehov.html" TargetMode="External"/><Relationship Id="rId33" Type="http://schemas.openxmlformats.org/officeDocument/2006/relationships/hyperlink" Target="http://www.calorizator.ru/product/milk/milk" TargetMode="External"/><Relationship Id="rId38" Type="http://schemas.openxmlformats.org/officeDocument/2006/relationships/hyperlink" Target="http://www.calorizator.ru/product/vegetable/garlic" TargetMode="External"/><Relationship Id="rId20" Type="http://schemas.openxmlformats.org/officeDocument/2006/relationships/hyperlink" Target="http://www.yourlifestyle.ru/pitanie/238-rol-zheleza-v-organizme-cheloveka.html" TargetMode="External"/><Relationship Id="rId41" Type="http://schemas.openxmlformats.org/officeDocument/2006/relationships/hyperlink" Target="http://www.calorizator.ru/product/beef/bee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1596</Words>
  <Characters>9100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VST13</dc:creator>
  <cp:lastModifiedBy>VST13</cp:lastModifiedBy>
  <cp:revision>1</cp:revision>
  <dcterms:created xsi:type="dcterms:W3CDTF">2019-11-29T07:12:00Z</dcterms:created>
  <dcterms:modified xsi:type="dcterms:W3CDTF">2019-11-29T07:23:00Z</dcterms:modified>
</cp:coreProperties>
</file>